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481" w:rsidRDefault="00E02481" w:rsidP="00E02481">
      <w:pPr>
        <w:jc w:val="both"/>
      </w:pPr>
    </w:p>
    <w:p w:rsidR="00E02481" w:rsidRDefault="00E02481" w:rsidP="00E0248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Общинска избирателна комисия Мизия</w:t>
      </w:r>
    </w:p>
    <w:p w:rsidR="00E02481" w:rsidRDefault="00FF4A3D" w:rsidP="00E0248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F4A3D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E02481" w:rsidRDefault="00E02481" w:rsidP="00E0248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  <w:t>№ 22 - МИ</w:t>
      </w:r>
      <w:r>
        <w:rPr>
          <w:rFonts w:ascii="Times New Roman" w:hAnsi="Times New Roman"/>
          <w:sz w:val="24"/>
          <w:szCs w:val="24"/>
        </w:rPr>
        <w:br/>
        <w:t>Мизия, 11.09. 2015 г.</w:t>
      </w:r>
    </w:p>
    <w:p w:rsidR="00E02481" w:rsidRDefault="00E02481" w:rsidP="00E024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ОТНОСНО: регистриране за участие в изборите за кметове на кметства в община Мизия на 25 октомври 2015 г.  на </w:t>
      </w:r>
      <w:r>
        <w:rPr>
          <w:rFonts w:ascii="Times New Roman" w:hAnsi="Times New Roman"/>
          <w:sz w:val="28"/>
          <w:szCs w:val="28"/>
        </w:rPr>
        <w:t>ПОЛИТИЧЕСКА ПАРТИЯ „БЪЛГАРСКИ ДЕМОКРАТИЧЕН ЦЕНТЪР”</w:t>
      </w: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2481" w:rsidRDefault="00E02481" w:rsidP="00E024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Общинска избирателна комисия- Мизия (ОИК- Мизия) е постъпило заявление с вх. № КК-12/11.09.2015г. във входящия регистър на партиите/коалициите за участие в изборите за общински съветници и за кметове на 25 октомври 2015 г. </w:t>
      </w:r>
      <w:r w:rsidR="004D382F">
        <w:rPr>
          <w:rFonts w:ascii="Times New Roman" w:hAnsi="Times New Roman"/>
          <w:sz w:val="24"/>
          <w:szCs w:val="24"/>
        </w:rPr>
        <w:t xml:space="preserve">д-р </w:t>
      </w:r>
      <w:r w:rsidRPr="00E02481">
        <w:rPr>
          <w:rFonts w:ascii="Times New Roman" w:hAnsi="Times New Roman"/>
          <w:sz w:val="24"/>
          <w:szCs w:val="24"/>
        </w:rPr>
        <w:t>Красимира Арангелова Ковачка и Стефан Георгиев Кенов в качеството им</w:t>
      </w:r>
      <w:r>
        <w:rPr>
          <w:rFonts w:ascii="Times New Roman" w:hAnsi="Times New Roman"/>
          <w:sz w:val="24"/>
          <w:szCs w:val="24"/>
        </w:rPr>
        <w:t xml:space="preserve"> на </w:t>
      </w:r>
      <w:r w:rsidR="004D382F">
        <w:rPr>
          <w:rFonts w:ascii="Times New Roman" w:hAnsi="Times New Roman"/>
          <w:sz w:val="24"/>
          <w:szCs w:val="24"/>
        </w:rPr>
        <w:t>съпредседатели и</w:t>
      </w:r>
      <w:r>
        <w:rPr>
          <w:rFonts w:ascii="Times New Roman" w:hAnsi="Times New Roman"/>
          <w:sz w:val="24"/>
          <w:szCs w:val="24"/>
        </w:rPr>
        <w:t xml:space="preserve"> представляващи партията, чрез пълномощника Методи Бориславов Методиев за регистрация на партията за участие в изборите за кметове на кметства в 4 кметства на територията на Община Мизия в изборите за общински съветници и за кметове на 25 октомври 2015 г.  (Приложение № 44-МИ от изборните книжа), както следва: кметство Войводово, кметство Крушовица, кметство Липница, кметство Софрониево.</w:t>
      </w: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Към заявлението са приложени следните документи:</w:t>
      </w: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копие от удостоверението за регистрация на партията в Централната избирателна комисия № 34/06.09.2015 г.;</w:t>
      </w:r>
    </w:p>
    <w:p w:rsidR="00041757" w:rsidRPr="00041757" w:rsidRDefault="00E02481" w:rsidP="0004175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копие от пълномощно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7F18F0">
        <w:rPr>
          <w:rFonts w:ascii="Times New Roman" w:hAnsi="Times New Roman"/>
          <w:sz w:val="24"/>
          <w:szCs w:val="24"/>
        </w:rPr>
        <w:t>410/08.09</w:t>
      </w:r>
      <w:r>
        <w:rPr>
          <w:rFonts w:ascii="Times New Roman" w:hAnsi="Times New Roman"/>
          <w:sz w:val="24"/>
          <w:szCs w:val="24"/>
        </w:rPr>
        <w:t xml:space="preserve">.2015г., </w:t>
      </w:r>
      <w:r w:rsidRPr="00041757">
        <w:rPr>
          <w:rFonts w:ascii="Times New Roman" w:hAnsi="Times New Roman"/>
          <w:sz w:val="24"/>
          <w:szCs w:val="24"/>
        </w:rPr>
        <w:t xml:space="preserve">издадено </w:t>
      </w:r>
      <w:r w:rsidR="00041757" w:rsidRPr="00041757">
        <w:rPr>
          <w:rFonts w:ascii="Times New Roman" w:hAnsi="Times New Roman"/>
          <w:sz w:val="24"/>
          <w:szCs w:val="24"/>
        </w:rPr>
        <w:t>от Д-р Красимира Арангелова Ковачка и Стефан Георгиев Кенов на Методи Бориславов Методиев</w:t>
      </w:r>
    </w:p>
    <w:p w:rsidR="007F18F0" w:rsidRDefault="007F18F0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Общинска избирателна комисия Мизия извърши проверка на представените документи и установи, че същите отговарят на особените изисквания на Изборния кодекс (ИК). </w:t>
      </w: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оглед на горепосоченото и на основание чл. 87, ал. 1, т. 12 във връзка с чл. 147, ал. 1 от Изборния кодекс, и Решение № 1550-МИ от 27.08.2015 г. на ЦИК, ОИК- Мизия</w:t>
      </w: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02481" w:rsidRDefault="00E02481" w:rsidP="00E0248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РЕГИСТРИРА</w:t>
      </w:r>
      <w:r w:rsidR="00041757" w:rsidRPr="00041757">
        <w:rPr>
          <w:rFonts w:ascii="Times New Roman" w:hAnsi="Times New Roman"/>
          <w:sz w:val="28"/>
          <w:szCs w:val="28"/>
        </w:rPr>
        <w:t xml:space="preserve"> </w:t>
      </w:r>
      <w:r w:rsidR="00041757">
        <w:rPr>
          <w:rFonts w:ascii="Times New Roman" w:hAnsi="Times New Roman"/>
          <w:sz w:val="28"/>
          <w:szCs w:val="28"/>
        </w:rPr>
        <w:t xml:space="preserve">ПОЛИТИЧЕСКА ПАРТИЯ „БЪЛГАРСКИ ДЕМОКРАТИЧЕН ЦЕНТЪР” </w:t>
      </w:r>
      <w:r>
        <w:rPr>
          <w:rFonts w:ascii="Times New Roman" w:hAnsi="Times New Roman"/>
          <w:sz w:val="24"/>
          <w:szCs w:val="24"/>
        </w:rPr>
        <w:t xml:space="preserve"> за участие в изборите за </w:t>
      </w:r>
      <w:r>
        <w:rPr>
          <w:rFonts w:ascii="Times New Roman" w:hAnsi="Times New Roman"/>
          <w:b/>
          <w:sz w:val="24"/>
          <w:szCs w:val="24"/>
        </w:rPr>
        <w:t xml:space="preserve">КМЕТ НА КМЕТСТВО Войводово </w:t>
      </w:r>
      <w:r>
        <w:rPr>
          <w:rFonts w:ascii="Times New Roman" w:hAnsi="Times New Roman"/>
          <w:sz w:val="24"/>
          <w:szCs w:val="24"/>
        </w:rPr>
        <w:t xml:space="preserve">в община Мизия в изборите за общински съветници и за кметове на 25 октомври 2015 г. </w:t>
      </w: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ЕГИСТРИРА </w:t>
      </w:r>
      <w:r w:rsidR="00041757">
        <w:rPr>
          <w:rFonts w:ascii="Times New Roman" w:hAnsi="Times New Roman"/>
          <w:sz w:val="28"/>
          <w:szCs w:val="28"/>
        </w:rPr>
        <w:t xml:space="preserve">ПОЛИТИЧЕСКА ПАРТИЯ „БЪЛГАРСКИ ДЕМОКРАТИЧЕН ЦЕНТЪР” </w:t>
      </w:r>
      <w:r>
        <w:rPr>
          <w:rFonts w:ascii="Times New Roman" w:hAnsi="Times New Roman"/>
          <w:sz w:val="24"/>
          <w:szCs w:val="24"/>
        </w:rPr>
        <w:t xml:space="preserve"> за участие в изборите за </w:t>
      </w:r>
      <w:r>
        <w:rPr>
          <w:rFonts w:ascii="Times New Roman" w:hAnsi="Times New Roman"/>
          <w:b/>
          <w:sz w:val="24"/>
          <w:szCs w:val="24"/>
        </w:rPr>
        <w:t xml:space="preserve">КМЕТ НА КМЕТСТВО </w:t>
      </w:r>
      <w:r w:rsidR="00041757">
        <w:rPr>
          <w:rFonts w:ascii="Times New Roman" w:hAnsi="Times New Roman"/>
          <w:b/>
          <w:sz w:val="24"/>
          <w:szCs w:val="24"/>
        </w:rPr>
        <w:t>Крушовица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община Мизия в изборите за общински съветници и за кметове на 25 октомври 2015 г. </w:t>
      </w: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РЕГИСТРИРА </w:t>
      </w:r>
      <w:r w:rsidR="00041757">
        <w:rPr>
          <w:rFonts w:ascii="Times New Roman" w:hAnsi="Times New Roman"/>
          <w:sz w:val="28"/>
          <w:szCs w:val="28"/>
        </w:rPr>
        <w:t xml:space="preserve">ПОЛИТИЧЕСКА ПАРТИЯ „БЪЛГАРСКИ ДЕМОКРАТИЧЕН ЦЕНТЪР” </w:t>
      </w:r>
      <w:r>
        <w:rPr>
          <w:rFonts w:ascii="Times New Roman" w:hAnsi="Times New Roman"/>
          <w:sz w:val="24"/>
          <w:szCs w:val="24"/>
        </w:rPr>
        <w:t xml:space="preserve">за участие в изборите за </w:t>
      </w:r>
      <w:r>
        <w:rPr>
          <w:rFonts w:ascii="Times New Roman" w:hAnsi="Times New Roman"/>
          <w:b/>
          <w:sz w:val="24"/>
          <w:szCs w:val="24"/>
        </w:rPr>
        <w:t xml:space="preserve">КМЕТ НА КМЕТСТВО </w:t>
      </w:r>
      <w:r w:rsidR="00041757">
        <w:rPr>
          <w:rFonts w:ascii="Times New Roman" w:hAnsi="Times New Roman"/>
          <w:b/>
          <w:sz w:val="24"/>
          <w:szCs w:val="24"/>
        </w:rPr>
        <w:t>Липница</w:t>
      </w:r>
      <w:r>
        <w:rPr>
          <w:rFonts w:ascii="Times New Roman" w:hAnsi="Times New Roman"/>
          <w:sz w:val="24"/>
          <w:szCs w:val="24"/>
        </w:rPr>
        <w:t xml:space="preserve"> в община Мизия в изборите за общински съветници и за кметове на 25 октомври 2015 г. </w:t>
      </w: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РЕГИСТРИРА </w:t>
      </w:r>
      <w:r w:rsidR="00041757">
        <w:rPr>
          <w:rFonts w:ascii="Times New Roman" w:hAnsi="Times New Roman"/>
          <w:sz w:val="28"/>
          <w:szCs w:val="28"/>
        </w:rPr>
        <w:t xml:space="preserve">ПОЛИТИЧЕСКА ПАРТИЯ „БЪЛГАРСКИ ДЕМОКРАТИЧЕН ЦЕНТЪР” </w:t>
      </w:r>
      <w:r>
        <w:rPr>
          <w:rFonts w:ascii="Times New Roman" w:hAnsi="Times New Roman"/>
          <w:sz w:val="24"/>
          <w:szCs w:val="24"/>
        </w:rPr>
        <w:t xml:space="preserve">за участие в изборите за </w:t>
      </w:r>
      <w:r>
        <w:rPr>
          <w:rFonts w:ascii="Times New Roman" w:hAnsi="Times New Roman"/>
          <w:b/>
          <w:sz w:val="24"/>
          <w:szCs w:val="24"/>
        </w:rPr>
        <w:t xml:space="preserve">КМЕТ НА КМЕТСТВО Софрониево </w:t>
      </w:r>
      <w:r>
        <w:rPr>
          <w:rFonts w:ascii="Times New Roman" w:hAnsi="Times New Roman"/>
          <w:sz w:val="24"/>
          <w:szCs w:val="24"/>
        </w:rPr>
        <w:t xml:space="preserve">в община Мизия в изборите за общински съветници и за кметове на 25 октомври 2015 г. </w:t>
      </w: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Наименованието на партията за изписване в бюлетината съгласно решението на ЦИК</w:t>
      </w:r>
      <w:r w:rsidR="00041757">
        <w:rPr>
          <w:rFonts w:ascii="Times New Roman" w:hAnsi="Times New Roman"/>
          <w:sz w:val="24"/>
          <w:szCs w:val="24"/>
        </w:rPr>
        <w:t>:</w:t>
      </w:r>
      <w:r w:rsidR="00041757" w:rsidRPr="00041757">
        <w:rPr>
          <w:rFonts w:ascii="Times New Roman" w:hAnsi="Times New Roman"/>
          <w:sz w:val="28"/>
          <w:szCs w:val="28"/>
        </w:rPr>
        <w:t xml:space="preserve"> </w:t>
      </w:r>
      <w:r w:rsidR="00041757">
        <w:rPr>
          <w:rFonts w:ascii="Times New Roman" w:hAnsi="Times New Roman"/>
          <w:sz w:val="28"/>
          <w:szCs w:val="28"/>
        </w:rPr>
        <w:t>ПОЛИТИЧЕСКА ПАРТИЯ „БЪЛГАРСКИ ДЕМОКРАТИЧЕН ЦЕНТЪР”</w:t>
      </w:r>
      <w:r>
        <w:rPr>
          <w:rFonts w:ascii="Times New Roman" w:hAnsi="Times New Roman"/>
          <w:sz w:val="24"/>
          <w:szCs w:val="24"/>
        </w:rPr>
        <w:t>.</w:t>
      </w: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E02481" w:rsidRDefault="00E02481" w:rsidP="00E02481">
      <w:pPr>
        <w:rPr>
          <w:rFonts w:ascii="Times New Roman" w:hAnsi="Times New Roman"/>
          <w:sz w:val="24"/>
          <w:szCs w:val="24"/>
        </w:rPr>
      </w:pPr>
    </w:p>
    <w:p w:rsidR="00041757" w:rsidRDefault="00041757" w:rsidP="00E02481">
      <w:pPr>
        <w:rPr>
          <w:rFonts w:ascii="Times New Roman" w:hAnsi="Times New Roman"/>
          <w:sz w:val="24"/>
          <w:szCs w:val="24"/>
        </w:rPr>
      </w:pPr>
    </w:p>
    <w:p w:rsidR="00041757" w:rsidRDefault="00041757" w:rsidP="00E02481">
      <w:pPr>
        <w:rPr>
          <w:rFonts w:ascii="Times New Roman" w:hAnsi="Times New Roman"/>
          <w:sz w:val="24"/>
          <w:szCs w:val="24"/>
        </w:rPr>
      </w:pPr>
    </w:p>
    <w:p w:rsidR="00041757" w:rsidRDefault="00041757" w:rsidP="00E02481">
      <w:pPr>
        <w:rPr>
          <w:rFonts w:ascii="Times New Roman" w:hAnsi="Times New Roman"/>
          <w:sz w:val="24"/>
          <w:szCs w:val="24"/>
        </w:rPr>
      </w:pPr>
    </w:p>
    <w:p w:rsidR="00E02481" w:rsidRDefault="00E02481" w:rsidP="00E024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</w:t>
      </w:r>
      <w:r>
        <w:rPr>
          <w:rFonts w:ascii="Times New Roman" w:hAnsi="Times New Roman"/>
          <w:sz w:val="24"/>
          <w:szCs w:val="24"/>
        </w:rPr>
        <w:br/>
        <w:t>Магдалена Божкова</w:t>
      </w:r>
    </w:p>
    <w:p w:rsidR="00E02481" w:rsidRDefault="00E02481" w:rsidP="00E024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</w:t>
      </w:r>
      <w:r>
        <w:rPr>
          <w:rFonts w:ascii="Times New Roman" w:hAnsi="Times New Roman"/>
          <w:sz w:val="24"/>
          <w:szCs w:val="24"/>
        </w:rPr>
        <w:br/>
        <w:t>Валерия Цурова</w:t>
      </w:r>
    </w:p>
    <w:p w:rsidR="00E02481" w:rsidRDefault="00E02481" w:rsidP="00E02481">
      <w:pPr>
        <w:spacing w:after="0"/>
        <w:rPr>
          <w:rFonts w:ascii="Times New Roman" w:hAnsi="Times New Roman"/>
          <w:lang w:val="en-US"/>
        </w:rPr>
      </w:pPr>
    </w:p>
    <w:p w:rsidR="00E02481" w:rsidRDefault="00E02481" w:rsidP="00E02481">
      <w:pPr>
        <w:spacing w:after="0"/>
        <w:rPr>
          <w:rFonts w:ascii="Times New Roman" w:hAnsi="Times New Roman"/>
          <w:lang w:val="en-US"/>
        </w:rPr>
      </w:pPr>
    </w:p>
    <w:p w:rsidR="00E02481" w:rsidRDefault="00E02481" w:rsidP="00E0248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Обявено на: ................2015 г., ..............ч.</w:t>
      </w:r>
      <w:r>
        <w:t xml:space="preserve"> </w:t>
      </w:r>
      <w:r>
        <w:tab/>
      </w:r>
      <w:r>
        <w:tab/>
      </w:r>
      <w:r>
        <w:rPr>
          <w:rFonts w:ascii="Times New Roman" w:hAnsi="Times New Roman"/>
        </w:rPr>
        <w:t>Свалено на: ..............2015 г., ...............ч.</w:t>
      </w:r>
    </w:p>
    <w:p w:rsidR="00E02481" w:rsidRDefault="00E02481" w:rsidP="00E0248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1.........................</w:t>
      </w:r>
    </w:p>
    <w:p w:rsidR="00E02481" w:rsidRDefault="00E02481" w:rsidP="00E0248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2.........................</w:t>
      </w:r>
    </w:p>
    <w:p w:rsidR="00E02481" w:rsidRDefault="00E02481" w:rsidP="00E02481"/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2481"/>
    <w:rsid w:val="00041757"/>
    <w:rsid w:val="004D382F"/>
    <w:rsid w:val="005126BE"/>
    <w:rsid w:val="0073683F"/>
    <w:rsid w:val="007F18F0"/>
    <w:rsid w:val="00802547"/>
    <w:rsid w:val="00E02481"/>
    <w:rsid w:val="00FF4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481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6</cp:revision>
  <dcterms:created xsi:type="dcterms:W3CDTF">2015-09-11T11:52:00Z</dcterms:created>
  <dcterms:modified xsi:type="dcterms:W3CDTF">2015-09-13T06:36:00Z</dcterms:modified>
</cp:coreProperties>
</file>