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DC" w:rsidRDefault="009B29DC" w:rsidP="009B29DC">
      <w:pPr>
        <w:jc w:val="center"/>
        <w:rPr>
          <w:sz w:val="32"/>
          <w:szCs w:val="32"/>
        </w:rPr>
      </w:pPr>
      <w:r>
        <w:rPr>
          <w:sz w:val="32"/>
          <w:szCs w:val="32"/>
        </w:rPr>
        <w:t>Заседание на ОИК – гр. Мизия на 2</w:t>
      </w:r>
      <w:r w:rsidR="009B6B50">
        <w:rPr>
          <w:sz w:val="32"/>
          <w:szCs w:val="32"/>
        </w:rPr>
        <w:t>2</w:t>
      </w:r>
      <w:r>
        <w:rPr>
          <w:sz w:val="32"/>
          <w:szCs w:val="32"/>
        </w:rPr>
        <w:t>.10.2015 г.</w:t>
      </w:r>
    </w:p>
    <w:p w:rsidR="009B29DC" w:rsidRDefault="009B29DC" w:rsidP="009B29DC">
      <w:pPr>
        <w:jc w:val="center"/>
        <w:rPr>
          <w:sz w:val="32"/>
          <w:szCs w:val="32"/>
        </w:rPr>
      </w:pPr>
    </w:p>
    <w:p w:rsidR="009B29DC" w:rsidRDefault="009B29DC" w:rsidP="009B29DC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  <w:r w:rsidR="00393C3B">
        <w:rPr>
          <w:sz w:val="24"/>
          <w:szCs w:val="24"/>
        </w:rPr>
        <w:t xml:space="preserve"> </w:t>
      </w:r>
    </w:p>
    <w:p w:rsidR="009B29DC" w:rsidRDefault="009B29DC" w:rsidP="009B29DC">
      <w:pPr>
        <w:jc w:val="center"/>
        <w:rPr>
          <w:sz w:val="24"/>
          <w:szCs w:val="24"/>
        </w:rPr>
      </w:pPr>
    </w:p>
    <w:p w:rsidR="009B29DC" w:rsidRDefault="009B29DC" w:rsidP="009B29DC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9B29DC" w:rsidTr="009B29D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9DC" w:rsidRDefault="009B2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9B29DC" w:rsidTr="009B29D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B50" w:rsidRDefault="009B6B50" w:rsidP="009B6B50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регистрация на застъпници на кандидатска листа за общински съветници на Коалиция „Народен съюз” в изборите за общински съветници и кметове на 25 октомври 2015г.</w:t>
            </w:r>
          </w:p>
          <w:p w:rsidR="009B29DC" w:rsidRDefault="009B29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</w:p>
        </w:tc>
      </w:tr>
      <w:tr w:rsidR="009B29DC" w:rsidTr="009B29D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B50" w:rsidRPr="001355B8" w:rsidRDefault="009B29DC" w:rsidP="009B6B50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9B6B50">
              <w:rPr>
                <w:sz w:val="24"/>
                <w:szCs w:val="24"/>
              </w:rPr>
              <w:t>вписване на представители на ПП „Българска социалистическа партия”</w:t>
            </w:r>
          </w:p>
          <w:p w:rsidR="009B29DC" w:rsidRDefault="009B29DC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</w:p>
        </w:tc>
      </w:tr>
      <w:tr w:rsidR="009B29DC" w:rsidTr="009B29DC">
        <w:trPr>
          <w:trHeight w:val="4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B50" w:rsidRDefault="009B29DC" w:rsidP="009B6B50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9B6B50">
              <w:rPr>
                <w:sz w:val="24"/>
                <w:szCs w:val="24"/>
              </w:rPr>
              <w:t>регистрация на застъпници на кандидатска листа за общински съветници и кмет на кметство с. Софрониево на ПП „ВМРО – БЪЛГАРСКО НАЦИОНАЛНО ДВИЖЕНИЕ” в изборите за общински съветници и за кметове на 25 октомври 2015г.</w:t>
            </w:r>
          </w:p>
          <w:p w:rsidR="009B29DC" w:rsidRDefault="009B29DC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</w:p>
        </w:tc>
      </w:tr>
      <w:tr w:rsidR="009B29DC" w:rsidTr="009B29D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9DC" w:rsidRDefault="009B2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</w:t>
            </w:r>
          </w:p>
          <w:p w:rsidR="009B29DC" w:rsidRDefault="009B29DC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9DC" w:rsidRDefault="009B29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29DC" w:rsidRDefault="009B29DC" w:rsidP="009B29DC"/>
    <w:p w:rsidR="00502927" w:rsidRDefault="00502927"/>
    <w:sectPr w:rsidR="00502927" w:rsidSect="0050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B29DC"/>
    <w:rsid w:val="00393C22"/>
    <w:rsid w:val="00393C3B"/>
    <w:rsid w:val="00502927"/>
    <w:rsid w:val="009B29DC"/>
    <w:rsid w:val="009B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DC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9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2015-10-28T10:13:00Z</dcterms:created>
  <dcterms:modified xsi:type="dcterms:W3CDTF">2015-10-28T10:15:00Z</dcterms:modified>
</cp:coreProperties>
</file>