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1" w:rsidRDefault="00E02481" w:rsidP="00E02481">
      <w:pPr>
        <w:jc w:val="both"/>
      </w:pPr>
    </w:p>
    <w:p w:rsidR="00E02481" w:rsidRDefault="00E02481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E02481" w:rsidRDefault="0007529E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29E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02481" w:rsidRDefault="0098459A" w:rsidP="00E024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44 - МИ</w:t>
      </w:r>
      <w:r>
        <w:rPr>
          <w:rFonts w:ascii="Times New Roman" w:hAnsi="Times New Roman"/>
          <w:sz w:val="24"/>
          <w:szCs w:val="24"/>
        </w:rPr>
        <w:br/>
        <w:t>Мизия, 14</w:t>
      </w:r>
      <w:r w:rsidR="00E02481">
        <w:rPr>
          <w:rFonts w:ascii="Times New Roman" w:hAnsi="Times New Roman"/>
          <w:sz w:val="24"/>
          <w:szCs w:val="24"/>
        </w:rPr>
        <w:t>.09. 2015 г.</w:t>
      </w: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ОТНОСНО: регистриране за участие в изборите за кметове на кметства в община Мизия на 25 октомври 2015 г.  на </w:t>
      </w:r>
      <w:r w:rsidR="008F662F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98459A">
        <w:rPr>
          <w:rFonts w:ascii="Times New Roman" w:hAnsi="Times New Roman"/>
          <w:sz w:val="28"/>
          <w:szCs w:val="28"/>
        </w:rPr>
        <w:t>АТАКА</w:t>
      </w:r>
      <w:r>
        <w:rPr>
          <w:rFonts w:ascii="Times New Roman" w:hAnsi="Times New Roman"/>
          <w:sz w:val="28"/>
          <w:szCs w:val="28"/>
        </w:rPr>
        <w:t>”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Общинска избирателна комисия- Мизия (ОИК- Мизия) е п</w:t>
      </w:r>
      <w:r w:rsidR="0098459A">
        <w:rPr>
          <w:rFonts w:ascii="Times New Roman" w:hAnsi="Times New Roman"/>
          <w:sz w:val="24"/>
          <w:szCs w:val="24"/>
        </w:rPr>
        <w:t>остъпило заявление с вх. № КК-28/14</w:t>
      </w:r>
      <w:r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</w:t>
      </w:r>
      <w:r w:rsidR="0098459A">
        <w:rPr>
          <w:rFonts w:ascii="Times New Roman" w:hAnsi="Times New Roman"/>
          <w:sz w:val="24"/>
          <w:szCs w:val="24"/>
        </w:rPr>
        <w:t>от Волен Николов Сидеров</w:t>
      </w:r>
      <w:r w:rsidRPr="00E02481">
        <w:rPr>
          <w:rFonts w:ascii="Times New Roman" w:hAnsi="Times New Roman"/>
          <w:sz w:val="24"/>
          <w:szCs w:val="24"/>
        </w:rPr>
        <w:t xml:space="preserve"> </w:t>
      </w:r>
      <w:r w:rsidR="0098459A">
        <w:rPr>
          <w:rFonts w:ascii="Times New Roman" w:hAnsi="Times New Roman"/>
          <w:sz w:val="24"/>
          <w:szCs w:val="24"/>
        </w:rPr>
        <w:t>в качеството му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380E75">
        <w:rPr>
          <w:rFonts w:ascii="Times New Roman" w:hAnsi="Times New Roman"/>
          <w:sz w:val="24"/>
          <w:szCs w:val="24"/>
        </w:rPr>
        <w:t>председател</w:t>
      </w:r>
      <w:r w:rsidR="004D382F">
        <w:rPr>
          <w:rFonts w:ascii="Times New Roman" w:hAnsi="Times New Roman"/>
          <w:sz w:val="24"/>
          <w:szCs w:val="24"/>
        </w:rPr>
        <w:t xml:space="preserve"> и</w:t>
      </w:r>
      <w:r w:rsidR="0098459A">
        <w:rPr>
          <w:rFonts w:ascii="Times New Roman" w:hAnsi="Times New Roman"/>
          <w:sz w:val="24"/>
          <w:szCs w:val="24"/>
        </w:rPr>
        <w:t xml:space="preserve"> представляващ</w:t>
      </w:r>
      <w:r>
        <w:rPr>
          <w:rFonts w:ascii="Times New Roman" w:hAnsi="Times New Roman"/>
          <w:sz w:val="24"/>
          <w:szCs w:val="24"/>
        </w:rPr>
        <w:t xml:space="preserve"> партията, чрез пълномощника </w:t>
      </w:r>
      <w:r w:rsidR="0098459A">
        <w:rPr>
          <w:rFonts w:ascii="Times New Roman" w:hAnsi="Times New Roman"/>
          <w:sz w:val="24"/>
          <w:szCs w:val="24"/>
        </w:rPr>
        <w:t>Иван Богданов Иванов</w:t>
      </w:r>
      <w:r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</w:t>
      </w:r>
      <w:r w:rsidR="0098459A">
        <w:rPr>
          <w:rFonts w:ascii="Times New Roman" w:hAnsi="Times New Roman"/>
          <w:sz w:val="24"/>
          <w:szCs w:val="24"/>
        </w:rPr>
        <w:t>орите за кметове на кметства в 2</w:t>
      </w:r>
      <w:r>
        <w:rPr>
          <w:rFonts w:ascii="Times New Roman" w:hAnsi="Times New Roman"/>
          <w:sz w:val="24"/>
          <w:szCs w:val="24"/>
        </w:rPr>
        <w:t xml:space="preserve"> кметства на територията на Община Мизия в изборите за общински съветници и за кметове на 25 октомври 2015 г.  (Приложение № 44-МИ от изборните книжа), както следва: кметство </w:t>
      </w:r>
      <w:r w:rsidR="0098459A">
        <w:rPr>
          <w:rFonts w:ascii="Times New Roman" w:hAnsi="Times New Roman"/>
          <w:sz w:val="24"/>
          <w:szCs w:val="24"/>
        </w:rPr>
        <w:t>Софрониево</w:t>
      </w:r>
      <w:r>
        <w:rPr>
          <w:rFonts w:ascii="Times New Roman" w:hAnsi="Times New Roman"/>
          <w:sz w:val="24"/>
          <w:szCs w:val="24"/>
        </w:rPr>
        <w:t>, кметство Крушовица,.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98459A" w:rsidRP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>Копие от удостоверението за регистрация на партията в Централната избирателна комисия № 48/08.09.2015 г.;</w:t>
      </w:r>
    </w:p>
    <w:p w:rsidR="0098459A" w:rsidRP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>Копие от Решение №2004-МИ/08.09.2015г. от ЦИК за регистрация на партия „АТАКА”;</w:t>
      </w:r>
    </w:p>
    <w:p w:rsidR="0098459A" w:rsidRP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 xml:space="preserve">Копие от пълномощно  </w:t>
      </w:r>
      <w:r w:rsidRPr="009845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8459A">
        <w:rPr>
          <w:rFonts w:ascii="Times New Roman" w:hAnsi="Times New Roman"/>
          <w:sz w:val="24"/>
          <w:szCs w:val="24"/>
        </w:rPr>
        <w:t>издадено от Волен Николов Сидеров на Адриан Христов Асенов .</w:t>
      </w:r>
    </w:p>
    <w:p w:rsidR="0098459A" w:rsidRP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>Копие от пълномощно издадено от Адриан Христов Асенов на Иван Богданов Иванов.</w:t>
      </w:r>
    </w:p>
    <w:p w:rsidR="007F18F0" w:rsidRDefault="00431428" w:rsidP="00431428">
      <w:pPr>
        <w:tabs>
          <w:tab w:val="left" w:pos="2505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Мизия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 Мизия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2481" w:rsidRDefault="00E02481" w:rsidP="00E024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РЕГИСТРИРА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1208D0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98459A">
        <w:rPr>
          <w:rFonts w:ascii="Times New Roman" w:hAnsi="Times New Roman"/>
          <w:sz w:val="28"/>
          <w:szCs w:val="28"/>
        </w:rPr>
        <w:t>АТАКА</w:t>
      </w:r>
      <w:r w:rsidR="00041757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98459A">
        <w:rPr>
          <w:rFonts w:ascii="Times New Roman" w:hAnsi="Times New Roman"/>
          <w:b/>
          <w:sz w:val="24"/>
          <w:szCs w:val="24"/>
        </w:rPr>
        <w:t>с.Софрониево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8459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ЕГИСТРИРА </w:t>
      </w:r>
      <w:r w:rsidR="001208D0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98459A">
        <w:rPr>
          <w:rFonts w:ascii="Times New Roman" w:hAnsi="Times New Roman"/>
          <w:sz w:val="28"/>
          <w:szCs w:val="28"/>
        </w:rPr>
        <w:t>АТАКА</w:t>
      </w:r>
      <w:r w:rsidR="00041757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041757">
        <w:rPr>
          <w:rFonts w:ascii="Times New Roman" w:hAnsi="Times New Roman"/>
          <w:b/>
          <w:sz w:val="24"/>
          <w:szCs w:val="24"/>
        </w:rPr>
        <w:t>Крушовица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</w:t>
      </w:r>
      <w:r w:rsidR="00041757">
        <w:rPr>
          <w:rFonts w:ascii="Times New Roman" w:hAnsi="Times New Roman"/>
          <w:sz w:val="24"/>
          <w:szCs w:val="24"/>
        </w:rPr>
        <w:t>: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1208D0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98459A">
        <w:rPr>
          <w:rFonts w:ascii="Times New Roman" w:hAnsi="Times New Roman"/>
          <w:sz w:val="28"/>
          <w:szCs w:val="28"/>
        </w:rPr>
        <w:t>АТАКА</w:t>
      </w:r>
      <w:r w:rsidR="0004175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E02481" w:rsidRDefault="00E02481" w:rsidP="00E02481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481"/>
    <w:rsid w:val="00041757"/>
    <w:rsid w:val="0007529E"/>
    <w:rsid w:val="001208D0"/>
    <w:rsid w:val="00380E75"/>
    <w:rsid w:val="00431428"/>
    <w:rsid w:val="004D382F"/>
    <w:rsid w:val="005126BE"/>
    <w:rsid w:val="0073683F"/>
    <w:rsid w:val="007F18F0"/>
    <w:rsid w:val="00802547"/>
    <w:rsid w:val="008F662F"/>
    <w:rsid w:val="0098459A"/>
    <w:rsid w:val="009A2D03"/>
    <w:rsid w:val="00BA0670"/>
    <w:rsid w:val="00E02481"/>
    <w:rsid w:val="00E15FCC"/>
    <w:rsid w:val="00EF5E3B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81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11</cp:revision>
  <cp:lastPrinted>2015-09-14T15:49:00Z</cp:lastPrinted>
  <dcterms:created xsi:type="dcterms:W3CDTF">2015-09-11T11:52:00Z</dcterms:created>
  <dcterms:modified xsi:type="dcterms:W3CDTF">2015-09-14T15:51:00Z</dcterms:modified>
</cp:coreProperties>
</file>