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394708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4708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906E1D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26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62EFA">
        <w:rPr>
          <w:rFonts w:ascii="Times New Roman" w:hAnsi="Times New Roman"/>
          <w:sz w:val="24"/>
          <w:szCs w:val="24"/>
        </w:rPr>
        <w:t>12.09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D62EFA"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 w:rsidR="00D62EFA">
        <w:rPr>
          <w:rFonts w:ascii="Times New Roman" w:hAnsi="Times New Roman"/>
          <w:sz w:val="24"/>
          <w:szCs w:val="24"/>
        </w:rPr>
        <w:t xml:space="preserve">общински съветници </w:t>
      </w:r>
      <w:r w:rsidR="00D62EFA"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D62EFA">
        <w:rPr>
          <w:rFonts w:ascii="Times New Roman" w:hAnsi="Times New Roman"/>
          <w:sz w:val="24"/>
          <w:szCs w:val="24"/>
        </w:rPr>
        <w:t xml:space="preserve">Мизия </w:t>
      </w:r>
      <w:r w:rsidR="00D62EFA" w:rsidRPr="000929F0">
        <w:rPr>
          <w:rFonts w:ascii="Times New Roman" w:hAnsi="Times New Roman"/>
          <w:sz w:val="24"/>
          <w:szCs w:val="24"/>
        </w:rPr>
        <w:t xml:space="preserve"> на 25 октомври 2015 г. на </w:t>
      </w:r>
      <w:r>
        <w:rPr>
          <w:rFonts w:ascii="Times New Roman" w:hAnsi="Times New Roman"/>
          <w:sz w:val="24"/>
          <w:szCs w:val="24"/>
        </w:rPr>
        <w:t>Коалиция „НАРОДЕН СЪЮЗ</w:t>
      </w:r>
      <w:r w:rsidR="00D62EFA">
        <w:rPr>
          <w:rFonts w:ascii="Times New Roman" w:hAnsi="Times New Roman"/>
          <w:sz w:val="24"/>
          <w:szCs w:val="24"/>
        </w:rPr>
        <w:t>”.</w:t>
      </w: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06210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6B22C3">
        <w:rPr>
          <w:rFonts w:ascii="Times New Roman" w:hAnsi="Times New Roman"/>
          <w:sz w:val="24"/>
          <w:szCs w:val="24"/>
        </w:rPr>
        <w:t>ОС - 25</w:t>
      </w:r>
      <w:r>
        <w:rPr>
          <w:rFonts w:ascii="Times New Roman" w:hAnsi="Times New Roman"/>
          <w:sz w:val="24"/>
          <w:szCs w:val="24"/>
        </w:rPr>
        <w:t>/12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>
        <w:rPr>
          <w:rFonts w:ascii="Times New Roman" w:hAnsi="Times New Roman"/>
          <w:sz w:val="24"/>
          <w:szCs w:val="24"/>
        </w:rPr>
        <w:t>Драгомир Желчев Стефанов, Румен Маринов Йончев, Светлин Димитров Танчев,</w:t>
      </w:r>
      <w:r w:rsidRPr="00025D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качеството им</w:t>
      </w:r>
      <w:r w:rsidRPr="00062107">
        <w:rPr>
          <w:rFonts w:ascii="Times New Roman" w:hAnsi="Times New Roman"/>
          <w:sz w:val="24"/>
          <w:szCs w:val="24"/>
        </w:rPr>
        <w:t xml:space="preserve"> на представляващ</w:t>
      </w:r>
      <w:r w:rsidR="00906E1D">
        <w:rPr>
          <w:rFonts w:ascii="Times New Roman" w:hAnsi="Times New Roman"/>
          <w:sz w:val="24"/>
          <w:szCs w:val="24"/>
        </w:rPr>
        <w:t>и коалиция от политически партии „НАРОДЕН СЪЮЗ”</w:t>
      </w:r>
      <w:r w:rsidRPr="00062107">
        <w:rPr>
          <w:rFonts w:ascii="Times New Roman" w:hAnsi="Times New Roman"/>
          <w:sz w:val="24"/>
          <w:szCs w:val="24"/>
        </w:rPr>
        <w:t xml:space="preserve">, чрез пълномощника </w:t>
      </w:r>
      <w:r>
        <w:rPr>
          <w:rFonts w:ascii="Times New Roman" w:hAnsi="Times New Roman"/>
          <w:sz w:val="24"/>
          <w:szCs w:val="24"/>
        </w:rPr>
        <w:t>Мирослав Ангелов Титрийски</w:t>
      </w:r>
      <w:r w:rsidRPr="000621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регистрация на коалицията</w:t>
      </w:r>
      <w:r w:rsidRPr="00062107">
        <w:rPr>
          <w:rFonts w:ascii="Times New Roman" w:hAnsi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/>
          <w:sz w:val="24"/>
          <w:szCs w:val="24"/>
        </w:rPr>
        <w:t>щински съветници 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D62EFA" w:rsidRPr="0022426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62EFA" w:rsidRPr="0022426D">
        <w:rPr>
          <w:rFonts w:ascii="Times New Roman" w:hAnsi="Times New Roman"/>
          <w:sz w:val="24"/>
          <w:szCs w:val="24"/>
        </w:rPr>
        <w:t>копие от удостовере</w:t>
      </w:r>
      <w:r>
        <w:rPr>
          <w:rFonts w:ascii="Times New Roman" w:hAnsi="Times New Roman"/>
          <w:sz w:val="24"/>
          <w:szCs w:val="24"/>
        </w:rPr>
        <w:t>нието за регистрация на коалицията</w:t>
      </w:r>
      <w:r w:rsidR="00D62EFA" w:rsidRPr="0022426D">
        <w:rPr>
          <w:rFonts w:ascii="Times New Roman" w:hAnsi="Times New Roman"/>
          <w:sz w:val="24"/>
          <w:szCs w:val="24"/>
        </w:rPr>
        <w:t xml:space="preserve"> в Цент</w:t>
      </w:r>
      <w:r>
        <w:rPr>
          <w:rFonts w:ascii="Times New Roman" w:hAnsi="Times New Roman"/>
          <w:sz w:val="24"/>
          <w:szCs w:val="24"/>
        </w:rPr>
        <w:t>ралната избирателна комисия № 1/06</w:t>
      </w:r>
      <w:r w:rsidR="00D62EFA" w:rsidRPr="0022426D">
        <w:rPr>
          <w:rFonts w:ascii="Times New Roman" w:hAnsi="Times New Roman"/>
          <w:sz w:val="24"/>
          <w:szCs w:val="24"/>
        </w:rPr>
        <w:t>.09.2015 г.;</w:t>
      </w:r>
    </w:p>
    <w:p w:rsidR="00D62EFA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2.</w:t>
      </w:r>
      <w:r w:rsidR="00906E1D">
        <w:rPr>
          <w:rFonts w:ascii="Times New Roman" w:hAnsi="Times New Roman"/>
          <w:sz w:val="24"/>
          <w:szCs w:val="24"/>
        </w:rPr>
        <w:t xml:space="preserve"> </w:t>
      </w:r>
      <w:r w:rsidRPr="0022426D">
        <w:rPr>
          <w:rFonts w:ascii="Times New Roman" w:hAnsi="Times New Roman"/>
          <w:sz w:val="24"/>
          <w:szCs w:val="24"/>
        </w:rPr>
        <w:t xml:space="preserve"> копие от пълномощно, издадено на </w:t>
      </w:r>
      <w:r w:rsidR="00906E1D">
        <w:rPr>
          <w:rFonts w:ascii="Times New Roman" w:hAnsi="Times New Roman"/>
          <w:sz w:val="24"/>
          <w:szCs w:val="24"/>
        </w:rPr>
        <w:t>Мирослав Ангелов Титрийски</w:t>
      </w:r>
      <w:r w:rsidRPr="0022426D">
        <w:rPr>
          <w:rFonts w:ascii="Times New Roman" w:hAnsi="Times New Roman"/>
          <w:sz w:val="24"/>
          <w:szCs w:val="24"/>
        </w:rPr>
        <w:t>;</w:t>
      </w:r>
    </w:p>
    <w:p w:rsidR="00906E1D" w:rsidRPr="0022426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решение за създаване и работа на коалиция от политически партии „НАРОДЕН СЪЮЗ”</w:t>
      </w:r>
      <w:r w:rsidRPr="00906E1D">
        <w:rPr>
          <w:rFonts w:ascii="Times New Roman" w:hAnsi="Times New Roman"/>
          <w:sz w:val="24"/>
          <w:szCs w:val="24"/>
        </w:rPr>
        <w:t xml:space="preserve"> </w:t>
      </w:r>
      <w:r w:rsidRPr="00062107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>ставените документи и установи, че същите отговарят на особените изисквания на Изборния кодекс (ИК).</w:t>
      </w:r>
    </w:p>
    <w:p w:rsidR="00D62EFA" w:rsidRPr="000929F0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>
        <w:rPr>
          <w:rFonts w:ascii="Times New Roman" w:hAnsi="Times New Roman"/>
          <w:sz w:val="24"/>
          <w:szCs w:val="24"/>
        </w:rPr>
        <w:t>Мизия</w:t>
      </w:r>
    </w:p>
    <w:p w:rsidR="00D62EFA" w:rsidRDefault="00D62EFA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06E1D" w:rsidRPr="0081595A" w:rsidRDefault="00906E1D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62EFA" w:rsidRDefault="00D62EFA" w:rsidP="00D62E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06E1D" w:rsidRPr="0081595A" w:rsidRDefault="00906E1D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РЕГИСТРИРА</w:t>
      </w:r>
      <w:r w:rsidR="00906E1D" w:rsidRPr="00906E1D">
        <w:rPr>
          <w:rFonts w:ascii="Times New Roman" w:hAnsi="Times New Roman"/>
          <w:sz w:val="24"/>
          <w:szCs w:val="24"/>
        </w:rPr>
        <w:t xml:space="preserve"> </w:t>
      </w:r>
      <w:r w:rsidR="00906E1D">
        <w:rPr>
          <w:rFonts w:ascii="Times New Roman" w:hAnsi="Times New Roman"/>
          <w:sz w:val="24"/>
          <w:szCs w:val="24"/>
        </w:rPr>
        <w:t>Коалиция „НАРОДЕН СЪЮЗ”</w:t>
      </w:r>
      <w:r w:rsidRPr="00365287">
        <w:rPr>
          <w:rFonts w:ascii="Times New Roman" w:hAnsi="Times New Roman"/>
          <w:sz w:val="24"/>
          <w:szCs w:val="24"/>
        </w:rPr>
        <w:t xml:space="preserve">  за участие в изборите за </w:t>
      </w:r>
      <w:r w:rsidRPr="000929F0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Pr="00365287">
        <w:rPr>
          <w:rFonts w:ascii="Times New Roman" w:hAnsi="Times New Roman"/>
          <w:sz w:val="24"/>
          <w:szCs w:val="24"/>
        </w:rPr>
        <w:t xml:space="preserve">в община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906E1D" w:rsidRPr="0022426D" w:rsidRDefault="00906E1D" w:rsidP="006B22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 коалицията</w:t>
      </w:r>
      <w:r w:rsidR="00D62EFA" w:rsidRPr="00365287">
        <w:rPr>
          <w:rFonts w:ascii="Times New Roman" w:hAnsi="Times New Roman"/>
          <w:sz w:val="24"/>
          <w:szCs w:val="24"/>
        </w:rPr>
        <w:t xml:space="preserve"> за изписване в бюлетината съгласно решението на ЦИК:  </w:t>
      </w:r>
      <w:r>
        <w:rPr>
          <w:rFonts w:ascii="Times New Roman" w:hAnsi="Times New Roman"/>
          <w:sz w:val="24"/>
          <w:szCs w:val="24"/>
        </w:rPr>
        <w:t>Коалиция „НАРОДЕН СЪЮЗ”.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lastRenderedPageBreak/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62EFA" w:rsidRPr="0081595A" w:rsidRDefault="00D62EFA" w:rsidP="00D62EFA">
      <w:pPr>
        <w:spacing w:after="0"/>
        <w:rPr>
          <w:rFonts w:ascii="Times New Roman" w:hAnsi="Times New Roman"/>
          <w:sz w:val="16"/>
          <w:szCs w:val="16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204492"/>
    <w:rsid w:val="00394708"/>
    <w:rsid w:val="003B5865"/>
    <w:rsid w:val="00511594"/>
    <w:rsid w:val="006B22C3"/>
    <w:rsid w:val="006F578B"/>
    <w:rsid w:val="0073683F"/>
    <w:rsid w:val="00802547"/>
    <w:rsid w:val="00906E1D"/>
    <w:rsid w:val="00A448C0"/>
    <w:rsid w:val="00D6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dcterms:created xsi:type="dcterms:W3CDTF">2015-09-12T08:47:00Z</dcterms:created>
  <dcterms:modified xsi:type="dcterms:W3CDTF">2015-09-13T07:34:00Z</dcterms:modified>
</cp:coreProperties>
</file>