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5E5" w:rsidRDefault="007075E5" w:rsidP="007075E5">
      <w:pPr>
        <w:pStyle w:val="Title"/>
        <w:spacing w:line="276" w:lineRule="auto"/>
        <w:ind w:left="709" w:hanging="709"/>
        <w:jc w:val="center"/>
        <w:rPr>
          <w:b/>
          <w:sz w:val="32"/>
          <w:szCs w:val="32"/>
        </w:rPr>
      </w:pPr>
      <w:r>
        <w:rPr>
          <w:b/>
          <w:sz w:val="32"/>
          <w:szCs w:val="32"/>
        </w:rPr>
        <w:t>ОБЩИНСКА ИЗБИРАТЕЛНА КОМИСИЯ – МИЗИЯ</w:t>
      </w:r>
    </w:p>
    <w:p w:rsidR="007075E5" w:rsidRPr="000A103F" w:rsidRDefault="007075E5" w:rsidP="007075E5">
      <w:pPr>
        <w:jc w:val="center"/>
        <w:rPr>
          <w:rFonts w:ascii="Times New Roman" w:hAnsi="Times New Roman" w:cs="Times New Roman"/>
          <w:sz w:val="24"/>
          <w:szCs w:val="24"/>
        </w:rPr>
      </w:pPr>
      <w:r>
        <w:rPr>
          <w:rFonts w:ascii="Times New Roman" w:hAnsi="Times New Roman" w:cs="Times New Roman"/>
          <w:sz w:val="24"/>
          <w:szCs w:val="24"/>
        </w:rPr>
        <w:t>ПРОТОКОЛ № 52</w:t>
      </w:r>
    </w:p>
    <w:p w:rsidR="007075E5" w:rsidRPr="0063260B" w:rsidRDefault="007075E5" w:rsidP="007075E5">
      <w:pPr>
        <w:jc w:val="center"/>
        <w:rPr>
          <w:rFonts w:ascii="Times New Roman" w:hAnsi="Times New Roman" w:cs="Times New Roman"/>
          <w:sz w:val="24"/>
          <w:szCs w:val="24"/>
        </w:rPr>
      </w:pPr>
      <w:r w:rsidRPr="0063260B">
        <w:rPr>
          <w:rFonts w:ascii="Times New Roman" w:hAnsi="Times New Roman" w:cs="Times New Roman"/>
          <w:sz w:val="24"/>
          <w:szCs w:val="24"/>
        </w:rPr>
        <w:t>от заседание на Общинска избирателна комисия – Мизия</w:t>
      </w:r>
    </w:p>
    <w:p w:rsidR="007075E5" w:rsidRPr="0063260B" w:rsidRDefault="007075E5" w:rsidP="007075E5">
      <w:pPr>
        <w:jc w:val="center"/>
        <w:rPr>
          <w:rFonts w:ascii="Times New Roman" w:hAnsi="Times New Roman" w:cs="Times New Roman"/>
          <w:sz w:val="24"/>
          <w:szCs w:val="24"/>
        </w:rPr>
      </w:pPr>
    </w:p>
    <w:p w:rsidR="007075E5" w:rsidRPr="0063260B" w:rsidRDefault="00EC5F2A" w:rsidP="007075E5">
      <w:pPr>
        <w:jc w:val="both"/>
        <w:rPr>
          <w:rFonts w:ascii="Times New Roman" w:hAnsi="Times New Roman" w:cs="Times New Roman"/>
          <w:sz w:val="24"/>
          <w:szCs w:val="24"/>
        </w:rPr>
      </w:pPr>
      <w:r w:rsidRPr="0063260B">
        <w:rPr>
          <w:rFonts w:ascii="Times New Roman" w:hAnsi="Times New Roman" w:cs="Times New Roman"/>
          <w:sz w:val="24"/>
          <w:szCs w:val="24"/>
        </w:rPr>
        <w:tab/>
        <w:t>Днес, 17.03.2016г., в гр. Мизия, в 10:0</w:t>
      </w:r>
      <w:r w:rsidR="007075E5" w:rsidRPr="0063260B">
        <w:rPr>
          <w:rFonts w:ascii="Times New Roman" w:hAnsi="Times New Roman" w:cs="Times New Roman"/>
          <w:sz w:val="24"/>
          <w:szCs w:val="24"/>
        </w:rPr>
        <w:t>0 ч., се проведе заседание на Общинска избирателна комисия – гр. Мизия. Заседанието се проведе в сградата на община Мизия, ул. „Георги Димитров”№ 25-27</w:t>
      </w:r>
    </w:p>
    <w:p w:rsidR="007075E5" w:rsidRPr="0063260B" w:rsidRDefault="007075E5" w:rsidP="007075E5">
      <w:pPr>
        <w:jc w:val="both"/>
        <w:rPr>
          <w:rFonts w:ascii="Times New Roman" w:hAnsi="Times New Roman" w:cs="Times New Roman"/>
          <w:sz w:val="24"/>
          <w:szCs w:val="24"/>
        </w:rPr>
      </w:pPr>
      <w:r w:rsidRPr="0063260B">
        <w:rPr>
          <w:rFonts w:ascii="Times New Roman" w:hAnsi="Times New Roman" w:cs="Times New Roman"/>
          <w:sz w:val="24"/>
          <w:szCs w:val="24"/>
        </w:rPr>
        <w:tab/>
        <w:t>На заседанието присъстваха членовете на ОИК – гр. Мизия, както следва:</w:t>
      </w:r>
    </w:p>
    <w:p w:rsidR="007075E5" w:rsidRPr="0063260B" w:rsidRDefault="007075E5" w:rsidP="007075E5">
      <w:pPr>
        <w:pStyle w:val="ListParagraph"/>
        <w:numPr>
          <w:ilvl w:val="0"/>
          <w:numId w:val="1"/>
        </w:numPr>
        <w:jc w:val="both"/>
        <w:rPr>
          <w:rFonts w:ascii="Times New Roman" w:hAnsi="Times New Roman" w:cs="Times New Roman"/>
          <w:sz w:val="24"/>
          <w:szCs w:val="24"/>
        </w:rPr>
      </w:pPr>
      <w:r w:rsidRPr="0063260B">
        <w:rPr>
          <w:rFonts w:ascii="Times New Roman" w:hAnsi="Times New Roman" w:cs="Times New Roman"/>
          <w:sz w:val="24"/>
          <w:szCs w:val="24"/>
        </w:rPr>
        <w:t>Магдалена Нарцисова Божкова – председател,</w:t>
      </w:r>
    </w:p>
    <w:p w:rsidR="007075E5" w:rsidRPr="0063260B" w:rsidRDefault="007075E5" w:rsidP="007075E5">
      <w:pPr>
        <w:pStyle w:val="ListParagraph"/>
        <w:numPr>
          <w:ilvl w:val="0"/>
          <w:numId w:val="1"/>
        </w:numPr>
        <w:jc w:val="both"/>
        <w:rPr>
          <w:rFonts w:ascii="Times New Roman" w:hAnsi="Times New Roman" w:cs="Times New Roman"/>
          <w:sz w:val="24"/>
          <w:szCs w:val="24"/>
        </w:rPr>
      </w:pPr>
      <w:r w:rsidRPr="0063260B">
        <w:rPr>
          <w:rFonts w:ascii="Times New Roman" w:hAnsi="Times New Roman" w:cs="Times New Roman"/>
          <w:sz w:val="24"/>
          <w:szCs w:val="24"/>
        </w:rPr>
        <w:t>Тихомир Иванов Гайдарски – зам. председател,</w:t>
      </w:r>
    </w:p>
    <w:p w:rsidR="007075E5" w:rsidRPr="0063260B" w:rsidRDefault="007075E5" w:rsidP="007075E5">
      <w:pPr>
        <w:pStyle w:val="ListParagraph"/>
        <w:numPr>
          <w:ilvl w:val="0"/>
          <w:numId w:val="1"/>
        </w:numPr>
        <w:jc w:val="both"/>
        <w:rPr>
          <w:rFonts w:ascii="Times New Roman" w:hAnsi="Times New Roman" w:cs="Times New Roman"/>
          <w:sz w:val="24"/>
          <w:szCs w:val="24"/>
        </w:rPr>
      </w:pPr>
      <w:r w:rsidRPr="0063260B">
        <w:rPr>
          <w:rFonts w:ascii="Times New Roman" w:hAnsi="Times New Roman" w:cs="Times New Roman"/>
          <w:sz w:val="24"/>
          <w:szCs w:val="24"/>
        </w:rPr>
        <w:t>Валерия Иванова Цурова – секретар,</w:t>
      </w:r>
    </w:p>
    <w:p w:rsidR="007075E5" w:rsidRPr="0063260B" w:rsidRDefault="007075E5" w:rsidP="007075E5">
      <w:pPr>
        <w:pStyle w:val="ListParagraph"/>
        <w:numPr>
          <w:ilvl w:val="0"/>
          <w:numId w:val="1"/>
        </w:numPr>
        <w:jc w:val="both"/>
        <w:rPr>
          <w:rFonts w:ascii="Times New Roman" w:hAnsi="Times New Roman" w:cs="Times New Roman"/>
          <w:sz w:val="24"/>
          <w:szCs w:val="24"/>
        </w:rPr>
      </w:pPr>
      <w:r w:rsidRPr="0063260B">
        <w:rPr>
          <w:rFonts w:ascii="Times New Roman" w:hAnsi="Times New Roman" w:cs="Times New Roman"/>
          <w:sz w:val="24"/>
          <w:szCs w:val="24"/>
        </w:rPr>
        <w:t>Галина Димитрова Лисичкова – член,</w:t>
      </w:r>
    </w:p>
    <w:p w:rsidR="007075E5" w:rsidRPr="0063260B" w:rsidRDefault="007075E5" w:rsidP="007075E5">
      <w:pPr>
        <w:pStyle w:val="ListParagraph"/>
        <w:numPr>
          <w:ilvl w:val="0"/>
          <w:numId w:val="1"/>
        </w:numPr>
        <w:jc w:val="both"/>
        <w:rPr>
          <w:rFonts w:ascii="Times New Roman" w:hAnsi="Times New Roman" w:cs="Times New Roman"/>
          <w:sz w:val="24"/>
          <w:szCs w:val="24"/>
        </w:rPr>
      </w:pPr>
      <w:r w:rsidRPr="0063260B">
        <w:rPr>
          <w:rFonts w:ascii="Times New Roman" w:hAnsi="Times New Roman" w:cs="Times New Roman"/>
          <w:sz w:val="24"/>
          <w:szCs w:val="24"/>
        </w:rPr>
        <w:t>Снежана Райкова Йорданова – член,</w:t>
      </w:r>
    </w:p>
    <w:p w:rsidR="007075E5" w:rsidRPr="0063260B" w:rsidRDefault="007075E5" w:rsidP="007075E5">
      <w:pPr>
        <w:pStyle w:val="ListParagraph"/>
        <w:numPr>
          <w:ilvl w:val="0"/>
          <w:numId w:val="1"/>
        </w:numPr>
        <w:jc w:val="both"/>
        <w:rPr>
          <w:rFonts w:ascii="Times New Roman" w:hAnsi="Times New Roman" w:cs="Times New Roman"/>
          <w:sz w:val="24"/>
          <w:szCs w:val="24"/>
        </w:rPr>
      </w:pPr>
      <w:r w:rsidRPr="0063260B">
        <w:rPr>
          <w:rFonts w:ascii="Times New Roman" w:hAnsi="Times New Roman" w:cs="Times New Roman"/>
          <w:sz w:val="24"/>
          <w:szCs w:val="24"/>
        </w:rPr>
        <w:t>Боряна Петрова Георгиева – член,</w:t>
      </w:r>
    </w:p>
    <w:p w:rsidR="007075E5" w:rsidRPr="0063260B" w:rsidRDefault="007075E5" w:rsidP="007075E5">
      <w:pPr>
        <w:pStyle w:val="ListParagraph"/>
        <w:numPr>
          <w:ilvl w:val="0"/>
          <w:numId w:val="1"/>
        </w:numPr>
        <w:jc w:val="both"/>
        <w:rPr>
          <w:rFonts w:ascii="Times New Roman" w:hAnsi="Times New Roman" w:cs="Times New Roman"/>
          <w:sz w:val="24"/>
          <w:szCs w:val="24"/>
        </w:rPr>
      </w:pPr>
      <w:r w:rsidRPr="0063260B">
        <w:rPr>
          <w:rFonts w:ascii="Times New Roman" w:hAnsi="Times New Roman" w:cs="Times New Roman"/>
          <w:sz w:val="24"/>
          <w:szCs w:val="24"/>
        </w:rPr>
        <w:t>Ваня Николова Мойсовска-Нинова – член,</w:t>
      </w:r>
    </w:p>
    <w:p w:rsidR="007075E5" w:rsidRPr="0063260B" w:rsidRDefault="007075E5" w:rsidP="007075E5">
      <w:pPr>
        <w:pStyle w:val="ListParagraph"/>
        <w:numPr>
          <w:ilvl w:val="0"/>
          <w:numId w:val="1"/>
        </w:numPr>
        <w:jc w:val="both"/>
        <w:rPr>
          <w:rFonts w:ascii="Times New Roman" w:hAnsi="Times New Roman" w:cs="Times New Roman"/>
          <w:sz w:val="24"/>
          <w:szCs w:val="24"/>
        </w:rPr>
      </w:pPr>
      <w:r w:rsidRPr="0063260B">
        <w:rPr>
          <w:rFonts w:ascii="Times New Roman" w:hAnsi="Times New Roman" w:cs="Times New Roman"/>
          <w:sz w:val="24"/>
          <w:szCs w:val="24"/>
        </w:rPr>
        <w:t>Ивайло Митков Бояджиев – член,</w:t>
      </w:r>
    </w:p>
    <w:p w:rsidR="007075E5" w:rsidRPr="0063260B" w:rsidRDefault="007075E5" w:rsidP="007075E5">
      <w:pPr>
        <w:pStyle w:val="ListParagraph"/>
        <w:numPr>
          <w:ilvl w:val="0"/>
          <w:numId w:val="1"/>
        </w:numPr>
        <w:jc w:val="both"/>
        <w:rPr>
          <w:rFonts w:ascii="Times New Roman" w:hAnsi="Times New Roman" w:cs="Times New Roman"/>
          <w:sz w:val="24"/>
          <w:szCs w:val="24"/>
        </w:rPr>
      </w:pPr>
      <w:r w:rsidRPr="0063260B">
        <w:rPr>
          <w:rFonts w:ascii="Times New Roman" w:hAnsi="Times New Roman" w:cs="Times New Roman"/>
          <w:sz w:val="24"/>
          <w:szCs w:val="24"/>
        </w:rPr>
        <w:t>Чавдар Валентинов Лехчевски – член,</w:t>
      </w:r>
    </w:p>
    <w:p w:rsidR="007075E5" w:rsidRPr="0063260B" w:rsidRDefault="007075E5" w:rsidP="007075E5">
      <w:pPr>
        <w:pStyle w:val="ListParagraph"/>
        <w:numPr>
          <w:ilvl w:val="0"/>
          <w:numId w:val="1"/>
        </w:numPr>
        <w:jc w:val="both"/>
        <w:rPr>
          <w:rFonts w:ascii="Times New Roman" w:hAnsi="Times New Roman" w:cs="Times New Roman"/>
          <w:sz w:val="24"/>
          <w:szCs w:val="24"/>
        </w:rPr>
      </w:pPr>
      <w:r w:rsidRPr="0063260B">
        <w:rPr>
          <w:rFonts w:ascii="Times New Roman" w:hAnsi="Times New Roman" w:cs="Times New Roman"/>
          <w:sz w:val="24"/>
          <w:szCs w:val="24"/>
        </w:rPr>
        <w:t>Сюзана Илиянова Илиева – член,</w:t>
      </w:r>
    </w:p>
    <w:p w:rsidR="007075E5" w:rsidRPr="0063260B" w:rsidRDefault="007075E5" w:rsidP="007075E5">
      <w:pPr>
        <w:pStyle w:val="ListParagraph"/>
        <w:numPr>
          <w:ilvl w:val="0"/>
          <w:numId w:val="1"/>
        </w:numPr>
        <w:jc w:val="both"/>
        <w:rPr>
          <w:rFonts w:ascii="Times New Roman" w:hAnsi="Times New Roman" w:cs="Times New Roman"/>
          <w:sz w:val="24"/>
          <w:szCs w:val="24"/>
        </w:rPr>
      </w:pPr>
      <w:r w:rsidRPr="0063260B">
        <w:rPr>
          <w:rFonts w:ascii="Times New Roman" w:hAnsi="Times New Roman" w:cs="Times New Roman"/>
          <w:sz w:val="24"/>
          <w:szCs w:val="24"/>
        </w:rPr>
        <w:t xml:space="preserve">Галина Константинова Йолкова – член. </w:t>
      </w:r>
    </w:p>
    <w:p w:rsidR="007075E5" w:rsidRPr="0063260B" w:rsidRDefault="007075E5" w:rsidP="007075E5">
      <w:pPr>
        <w:ind w:left="705"/>
        <w:jc w:val="both"/>
        <w:rPr>
          <w:rFonts w:ascii="Times New Roman" w:hAnsi="Times New Roman" w:cs="Times New Roman"/>
          <w:sz w:val="24"/>
          <w:szCs w:val="24"/>
        </w:rPr>
      </w:pPr>
    </w:p>
    <w:p w:rsidR="007075E5" w:rsidRPr="0063260B" w:rsidRDefault="007075E5" w:rsidP="007075E5">
      <w:pPr>
        <w:ind w:firstLine="705"/>
        <w:jc w:val="both"/>
        <w:rPr>
          <w:rFonts w:ascii="Times New Roman" w:hAnsi="Times New Roman" w:cs="Times New Roman"/>
          <w:sz w:val="24"/>
          <w:szCs w:val="24"/>
        </w:rPr>
      </w:pPr>
      <w:r w:rsidRPr="0063260B">
        <w:rPr>
          <w:rFonts w:ascii="Times New Roman" w:hAnsi="Times New Roman" w:cs="Times New Roman"/>
          <w:sz w:val="24"/>
          <w:szCs w:val="24"/>
        </w:rPr>
        <w:t>Заседанието се председателства от г-жа Магдалена Божкова, в качеството и на Председател на ОИК – гр. Мизия. Протоколчик на заседанието е Сюзана Илиева.</w:t>
      </w:r>
    </w:p>
    <w:p w:rsidR="007075E5" w:rsidRPr="0063260B" w:rsidRDefault="007075E5" w:rsidP="007075E5">
      <w:pPr>
        <w:ind w:firstLine="705"/>
        <w:jc w:val="both"/>
        <w:rPr>
          <w:rFonts w:ascii="Times New Roman" w:hAnsi="Times New Roman" w:cs="Times New Roman"/>
          <w:sz w:val="24"/>
          <w:szCs w:val="24"/>
        </w:rPr>
      </w:pPr>
    </w:p>
    <w:p w:rsidR="007075E5" w:rsidRPr="0063260B" w:rsidRDefault="007075E5" w:rsidP="007075E5">
      <w:pPr>
        <w:ind w:firstLine="705"/>
        <w:jc w:val="both"/>
        <w:rPr>
          <w:rFonts w:ascii="Times New Roman" w:hAnsi="Times New Roman" w:cs="Times New Roman"/>
          <w:sz w:val="24"/>
          <w:szCs w:val="24"/>
        </w:rPr>
      </w:pPr>
      <w:r w:rsidRPr="0063260B">
        <w:rPr>
          <w:rFonts w:ascii="Times New Roman" w:hAnsi="Times New Roman" w:cs="Times New Roman"/>
          <w:sz w:val="24"/>
          <w:szCs w:val="24"/>
        </w:rPr>
        <w:t>Председателят г-жа Магдалена Божкова  представи дневния ред на заседанието, по който нямаше мнения, предложения и възражения и констатира, че заседанието на ОИК – гр. Мизия е редовно и може да вземе решения по точките от дневния ред.</w:t>
      </w:r>
    </w:p>
    <w:p w:rsidR="007075E5" w:rsidRPr="0063260B" w:rsidRDefault="007075E5" w:rsidP="007075E5">
      <w:pPr>
        <w:pStyle w:val="NormalWeb"/>
        <w:shd w:val="clear" w:color="auto" w:fill="FFFFFF"/>
        <w:spacing w:before="0" w:beforeAutospacing="0" w:after="150" w:afterAutospacing="0" w:line="300" w:lineRule="atLeast"/>
        <w:ind w:left="-12" w:firstLine="720"/>
      </w:pPr>
    </w:p>
    <w:p w:rsidR="007075E5" w:rsidRPr="0063260B" w:rsidRDefault="007075E5" w:rsidP="007075E5">
      <w:pPr>
        <w:pStyle w:val="NormalWeb"/>
        <w:shd w:val="clear" w:color="auto" w:fill="FFFFFF"/>
        <w:spacing w:before="0" w:beforeAutospacing="0" w:after="150" w:afterAutospacing="0" w:line="300" w:lineRule="atLeast"/>
        <w:ind w:left="-12" w:firstLine="720"/>
      </w:pPr>
    </w:p>
    <w:p w:rsidR="00D412C3" w:rsidRPr="0063260B" w:rsidRDefault="007075E5" w:rsidP="00D412C3">
      <w:pPr>
        <w:shd w:val="clear" w:color="auto" w:fill="FFFFFF"/>
        <w:spacing w:after="150" w:line="300" w:lineRule="atLeast"/>
        <w:ind w:firstLine="708"/>
        <w:jc w:val="both"/>
        <w:rPr>
          <w:rFonts w:ascii="Times New Roman" w:eastAsia="Times New Roman" w:hAnsi="Times New Roman" w:cs="Times New Roman"/>
          <w:color w:val="333333"/>
          <w:sz w:val="24"/>
          <w:szCs w:val="24"/>
        </w:rPr>
      </w:pPr>
      <w:r w:rsidRPr="0063260B">
        <w:rPr>
          <w:rFonts w:ascii="Times New Roman" w:hAnsi="Times New Roman" w:cs="Times New Roman"/>
          <w:sz w:val="24"/>
          <w:szCs w:val="24"/>
        </w:rPr>
        <w:t xml:space="preserve"> Т. 1</w:t>
      </w:r>
      <w:r w:rsidRPr="0063260B">
        <w:rPr>
          <w:rFonts w:ascii="Times New Roman" w:hAnsi="Times New Roman" w:cs="Times New Roman"/>
          <w:b/>
          <w:sz w:val="24"/>
          <w:szCs w:val="24"/>
        </w:rPr>
        <w:t xml:space="preserve"> </w:t>
      </w:r>
      <w:r w:rsidRPr="0063260B">
        <w:rPr>
          <w:rFonts w:ascii="Times New Roman" w:hAnsi="Times New Roman" w:cs="Times New Roman"/>
          <w:color w:val="333333"/>
          <w:sz w:val="24"/>
          <w:szCs w:val="24"/>
        </w:rPr>
        <w:t xml:space="preserve"> </w:t>
      </w:r>
      <w:r w:rsidR="00D412C3" w:rsidRPr="0063260B">
        <w:rPr>
          <w:rFonts w:ascii="Times New Roman" w:eastAsia="Times New Roman" w:hAnsi="Times New Roman" w:cs="Times New Roman"/>
          <w:color w:val="333333"/>
          <w:sz w:val="24"/>
          <w:szCs w:val="24"/>
        </w:rPr>
        <w:t>Промяна в състава на СИК № 0628 00 009, с. Софрониево,  Община Мизия.</w:t>
      </w:r>
    </w:p>
    <w:p w:rsidR="007075E5" w:rsidRPr="0063260B" w:rsidRDefault="007075E5" w:rsidP="007075E5">
      <w:pPr>
        <w:pStyle w:val="NormalWeb"/>
        <w:shd w:val="clear" w:color="auto" w:fill="FFFFFF"/>
        <w:spacing w:before="0" w:beforeAutospacing="0" w:after="150" w:afterAutospacing="0" w:line="300" w:lineRule="atLeast"/>
        <w:ind w:left="-12" w:firstLine="720"/>
      </w:pPr>
    </w:p>
    <w:p w:rsidR="007075E5" w:rsidRPr="0063260B" w:rsidRDefault="007075E5" w:rsidP="007075E5">
      <w:pPr>
        <w:shd w:val="clear" w:color="auto" w:fill="FFFFFF"/>
        <w:spacing w:after="150" w:line="300" w:lineRule="atLeast"/>
        <w:ind w:firstLine="708"/>
        <w:jc w:val="both"/>
        <w:rPr>
          <w:rFonts w:ascii="Times New Roman" w:eastAsia="Times New Roman" w:hAnsi="Times New Roman" w:cs="Times New Roman"/>
          <w:color w:val="333333"/>
          <w:sz w:val="24"/>
          <w:szCs w:val="24"/>
        </w:rPr>
      </w:pPr>
      <w:r w:rsidRPr="0063260B">
        <w:rPr>
          <w:rFonts w:ascii="Times New Roman" w:hAnsi="Times New Roman" w:cs="Times New Roman"/>
          <w:sz w:val="24"/>
          <w:szCs w:val="24"/>
        </w:rPr>
        <w:t xml:space="preserve">Т.2 </w:t>
      </w:r>
      <w:r w:rsidRPr="0063260B">
        <w:rPr>
          <w:rFonts w:ascii="Times New Roman" w:eastAsia="Times New Roman" w:hAnsi="Times New Roman" w:cs="Times New Roman"/>
          <w:color w:val="333333"/>
          <w:sz w:val="24"/>
          <w:szCs w:val="24"/>
        </w:rPr>
        <w:t xml:space="preserve"> </w:t>
      </w:r>
      <w:r w:rsidR="007E1FF2" w:rsidRPr="0063260B">
        <w:rPr>
          <w:rFonts w:ascii="Times New Roman" w:eastAsia="Times New Roman" w:hAnsi="Times New Roman" w:cs="Times New Roman"/>
          <w:color w:val="333333"/>
          <w:sz w:val="24"/>
          <w:szCs w:val="24"/>
        </w:rPr>
        <w:t>Упълномощаване на членове на ОИК-Мизия за приемане на бюлетините  за избор на кмет на кметство Софрониево, община  Мизия и осъществяването на контрол при транспортирането и доставката им</w:t>
      </w:r>
    </w:p>
    <w:p w:rsidR="007075E5" w:rsidRPr="0063260B" w:rsidRDefault="007075E5" w:rsidP="007075E5">
      <w:pPr>
        <w:pStyle w:val="NormalWeb"/>
        <w:shd w:val="clear" w:color="auto" w:fill="FFFFFF"/>
        <w:spacing w:before="0" w:beforeAutospacing="0" w:after="150" w:afterAutospacing="0" w:line="300" w:lineRule="atLeast"/>
        <w:ind w:left="-12" w:firstLine="720"/>
      </w:pPr>
    </w:p>
    <w:p w:rsidR="007075E5" w:rsidRPr="0063260B" w:rsidRDefault="007075E5" w:rsidP="007075E5">
      <w:pPr>
        <w:ind w:firstLine="705"/>
        <w:jc w:val="both"/>
        <w:rPr>
          <w:rFonts w:ascii="Times New Roman" w:hAnsi="Times New Roman" w:cs="Times New Roman"/>
          <w:sz w:val="24"/>
          <w:szCs w:val="24"/>
        </w:rPr>
      </w:pPr>
      <w:r w:rsidRPr="0063260B">
        <w:rPr>
          <w:rFonts w:ascii="Times New Roman" w:hAnsi="Times New Roman" w:cs="Times New Roman"/>
          <w:sz w:val="24"/>
          <w:szCs w:val="24"/>
        </w:rPr>
        <w:lastRenderedPageBreak/>
        <w:t xml:space="preserve">ОИК – гр. Мизия </w:t>
      </w:r>
    </w:p>
    <w:p w:rsidR="007075E5" w:rsidRPr="0063260B" w:rsidRDefault="007075E5" w:rsidP="007075E5">
      <w:pPr>
        <w:ind w:firstLine="705"/>
        <w:jc w:val="center"/>
        <w:rPr>
          <w:rFonts w:ascii="Times New Roman" w:hAnsi="Times New Roman" w:cs="Times New Roman"/>
          <w:b/>
          <w:sz w:val="24"/>
          <w:szCs w:val="24"/>
        </w:rPr>
      </w:pPr>
      <w:r w:rsidRPr="0063260B">
        <w:rPr>
          <w:rFonts w:ascii="Times New Roman" w:hAnsi="Times New Roman" w:cs="Times New Roman"/>
          <w:b/>
          <w:sz w:val="24"/>
          <w:szCs w:val="24"/>
        </w:rPr>
        <w:t>РЕШИ:</w:t>
      </w:r>
    </w:p>
    <w:p w:rsidR="007075E5" w:rsidRPr="0063260B" w:rsidRDefault="007075E5" w:rsidP="007075E5">
      <w:pPr>
        <w:ind w:firstLine="705"/>
        <w:jc w:val="center"/>
        <w:rPr>
          <w:rFonts w:ascii="Times New Roman" w:hAnsi="Times New Roman" w:cs="Times New Roman"/>
          <w:b/>
          <w:sz w:val="24"/>
          <w:szCs w:val="24"/>
        </w:rPr>
      </w:pPr>
    </w:p>
    <w:p w:rsidR="001F1087" w:rsidRPr="0063260B" w:rsidRDefault="007075E5" w:rsidP="001F1087">
      <w:pPr>
        <w:shd w:val="clear" w:color="auto" w:fill="FFFFFF"/>
        <w:spacing w:after="150" w:line="300" w:lineRule="atLeast"/>
        <w:ind w:firstLine="360"/>
        <w:rPr>
          <w:rFonts w:ascii="Times New Roman" w:eastAsia="Times New Roman" w:hAnsi="Times New Roman" w:cs="Times New Roman"/>
          <w:color w:val="333333"/>
          <w:sz w:val="24"/>
          <w:szCs w:val="24"/>
        </w:rPr>
      </w:pPr>
      <w:r w:rsidRPr="0063260B">
        <w:rPr>
          <w:rFonts w:ascii="Times New Roman" w:hAnsi="Times New Roman" w:cs="Times New Roman"/>
          <w:b/>
          <w:sz w:val="24"/>
          <w:szCs w:val="24"/>
        </w:rPr>
        <w:t xml:space="preserve">По т. 1 </w:t>
      </w:r>
      <w:r w:rsidR="007E1FF2" w:rsidRPr="0063260B">
        <w:rPr>
          <w:rFonts w:ascii="Times New Roman" w:hAnsi="Times New Roman" w:cs="Times New Roman"/>
          <w:b/>
          <w:sz w:val="24"/>
          <w:szCs w:val="24"/>
        </w:rPr>
        <w:t>Решение № 209</w:t>
      </w:r>
      <w:r w:rsidRPr="0063260B">
        <w:rPr>
          <w:rFonts w:ascii="Times New Roman" w:hAnsi="Times New Roman" w:cs="Times New Roman"/>
          <w:b/>
          <w:sz w:val="24"/>
          <w:szCs w:val="24"/>
        </w:rPr>
        <w:t>-НМИ</w:t>
      </w:r>
      <w:r w:rsidR="007E1FF2" w:rsidRPr="0063260B">
        <w:rPr>
          <w:rFonts w:ascii="Times New Roman" w:hAnsi="Times New Roman" w:cs="Times New Roman"/>
          <w:b/>
          <w:sz w:val="24"/>
          <w:szCs w:val="24"/>
        </w:rPr>
        <w:t>/17</w:t>
      </w:r>
      <w:r w:rsidRPr="0063260B">
        <w:rPr>
          <w:rFonts w:ascii="Times New Roman" w:hAnsi="Times New Roman" w:cs="Times New Roman"/>
          <w:b/>
          <w:sz w:val="24"/>
          <w:szCs w:val="24"/>
        </w:rPr>
        <w:t>.03.2016г.</w:t>
      </w:r>
      <w:r w:rsidRPr="0063260B">
        <w:rPr>
          <w:rFonts w:ascii="Times New Roman" w:hAnsi="Times New Roman" w:cs="Times New Roman"/>
          <w:sz w:val="24"/>
          <w:szCs w:val="24"/>
        </w:rPr>
        <w:t xml:space="preserve"> – </w:t>
      </w:r>
      <w:r w:rsidR="001F1087" w:rsidRPr="0063260B">
        <w:rPr>
          <w:rFonts w:ascii="Times New Roman" w:eastAsia="Times New Roman" w:hAnsi="Times New Roman" w:cs="Times New Roman"/>
          <w:b/>
          <w:bCs/>
          <w:color w:val="333333"/>
          <w:sz w:val="24"/>
          <w:szCs w:val="24"/>
        </w:rPr>
        <w:t>ДОПУСКА ЗАМЯНА </w:t>
      </w:r>
      <w:r w:rsidR="001F1087" w:rsidRPr="0063260B">
        <w:rPr>
          <w:rFonts w:ascii="Times New Roman" w:eastAsia="Times New Roman" w:hAnsi="Times New Roman" w:cs="Times New Roman"/>
          <w:color w:val="333333"/>
          <w:sz w:val="24"/>
          <w:szCs w:val="24"/>
        </w:rPr>
        <w:t>на членове от състава на посочената в предложението секционна избирателна комисия в с. Софрониево, Община Мизия, както следва:</w:t>
      </w:r>
    </w:p>
    <w:p w:rsidR="001F1087" w:rsidRPr="0063260B" w:rsidRDefault="001F1087" w:rsidP="001F1087">
      <w:pPr>
        <w:numPr>
          <w:ilvl w:val="0"/>
          <w:numId w:val="4"/>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63260B">
        <w:rPr>
          <w:rFonts w:ascii="Times New Roman" w:eastAsia="Times New Roman" w:hAnsi="Times New Roman" w:cs="Times New Roman"/>
          <w:color w:val="333333"/>
          <w:sz w:val="24"/>
          <w:szCs w:val="24"/>
        </w:rPr>
        <w:t>В </w:t>
      </w:r>
      <w:r w:rsidRPr="0063260B">
        <w:rPr>
          <w:rFonts w:ascii="Times New Roman" w:eastAsia="Times New Roman" w:hAnsi="Times New Roman" w:cs="Times New Roman"/>
          <w:bCs/>
          <w:color w:val="333333"/>
          <w:sz w:val="24"/>
          <w:szCs w:val="24"/>
        </w:rPr>
        <w:t>СИК №</w:t>
      </w:r>
      <w:r w:rsidRPr="0063260B">
        <w:rPr>
          <w:rFonts w:ascii="Times New Roman" w:eastAsia="Times New Roman" w:hAnsi="Times New Roman" w:cs="Times New Roman"/>
          <w:color w:val="333333"/>
          <w:sz w:val="24"/>
          <w:szCs w:val="24"/>
        </w:rPr>
        <w:t xml:space="preserve"> 0628 00 009, </w:t>
      </w:r>
      <w:r w:rsidRPr="0063260B">
        <w:rPr>
          <w:rFonts w:ascii="Times New Roman" w:eastAsia="Times New Roman" w:hAnsi="Times New Roman" w:cs="Times New Roman"/>
          <w:b/>
          <w:color w:val="333333"/>
          <w:sz w:val="24"/>
          <w:szCs w:val="24"/>
        </w:rPr>
        <w:t>ОСВОБОЖДАВА</w:t>
      </w:r>
      <w:r w:rsidRPr="0063260B">
        <w:rPr>
          <w:rFonts w:ascii="Times New Roman" w:eastAsia="Times New Roman" w:hAnsi="Times New Roman" w:cs="Times New Roman"/>
          <w:color w:val="333333"/>
          <w:sz w:val="24"/>
          <w:szCs w:val="24"/>
        </w:rPr>
        <w:t> </w:t>
      </w:r>
      <w:r w:rsidRPr="0063260B">
        <w:rPr>
          <w:rFonts w:ascii="Times New Roman" w:eastAsia="Times New Roman" w:hAnsi="Times New Roman" w:cs="Times New Roman"/>
          <w:bCs/>
          <w:color w:val="333333"/>
          <w:sz w:val="24"/>
          <w:szCs w:val="24"/>
        </w:rPr>
        <w:t>Анна  Костова Иванова-Бузова ,</w:t>
      </w:r>
      <w:r w:rsidRPr="0063260B">
        <w:rPr>
          <w:rFonts w:ascii="Times New Roman" w:eastAsia="Times New Roman" w:hAnsi="Times New Roman" w:cs="Times New Roman"/>
          <w:color w:val="333333"/>
          <w:sz w:val="24"/>
          <w:szCs w:val="24"/>
        </w:rPr>
        <w:t xml:space="preserve">  с ЕГН **********, </w:t>
      </w:r>
      <w:r w:rsidRPr="0063260B">
        <w:rPr>
          <w:rFonts w:ascii="Times New Roman" w:eastAsia="Times New Roman" w:hAnsi="Times New Roman" w:cs="Times New Roman"/>
          <w:b/>
          <w:color w:val="333333"/>
          <w:sz w:val="24"/>
          <w:szCs w:val="24"/>
        </w:rPr>
        <w:t>ПРЕДСЕДАТЕЛ</w:t>
      </w:r>
      <w:r w:rsidRPr="0063260B">
        <w:rPr>
          <w:rFonts w:ascii="Times New Roman" w:eastAsia="Times New Roman" w:hAnsi="Times New Roman" w:cs="Times New Roman"/>
          <w:color w:val="333333"/>
          <w:sz w:val="24"/>
          <w:szCs w:val="24"/>
        </w:rPr>
        <w:t xml:space="preserve">  на секционната комисия и </w:t>
      </w:r>
      <w:r w:rsidRPr="0063260B">
        <w:rPr>
          <w:rFonts w:ascii="Times New Roman" w:eastAsia="Times New Roman" w:hAnsi="Times New Roman" w:cs="Times New Roman"/>
          <w:b/>
          <w:color w:val="333333"/>
          <w:sz w:val="24"/>
          <w:szCs w:val="24"/>
        </w:rPr>
        <w:t>НАЗНАЧАВА</w:t>
      </w:r>
      <w:r w:rsidRPr="0063260B">
        <w:rPr>
          <w:rFonts w:ascii="Times New Roman" w:eastAsia="Times New Roman" w:hAnsi="Times New Roman" w:cs="Times New Roman"/>
          <w:color w:val="333333"/>
          <w:sz w:val="24"/>
          <w:szCs w:val="24"/>
        </w:rPr>
        <w:t> </w:t>
      </w:r>
      <w:r w:rsidRPr="0063260B">
        <w:rPr>
          <w:rFonts w:ascii="Times New Roman" w:eastAsia="Times New Roman" w:hAnsi="Times New Roman" w:cs="Times New Roman"/>
          <w:b/>
          <w:bCs/>
          <w:color w:val="333333"/>
          <w:sz w:val="24"/>
          <w:szCs w:val="24"/>
        </w:rPr>
        <w:t xml:space="preserve">  </w:t>
      </w:r>
      <w:r w:rsidRPr="0063260B">
        <w:rPr>
          <w:rFonts w:ascii="Times New Roman" w:eastAsia="Times New Roman" w:hAnsi="Times New Roman" w:cs="Times New Roman"/>
          <w:bCs/>
          <w:color w:val="333333"/>
          <w:sz w:val="24"/>
          <w:szCs w:val="24"/>
        </w:rPr>
        <w:t>Светлана Петрова Милкова</w:t>
      </w:r>
      <w:r w:rsidRPr="0063260B">
        <w:rPr>
          <w:rFonts w:ascii="Times New Roman" w:eastAsia="Times New Roman" w:hAnsi="Times New Roman" w:cs="Times New Roman"/>
          <w:b/>
          <w:bCs/>
          <w:color w:val="333333"/>
          <w:sz w:val="24"/>
          <w:szCs w:val="24"/>
        </w:rPr>
        <w:t>, </w:t>
      </w:r>
      <w:r w:rsidRPr="0063260B">
        <w:rPr>
          <w:rFonts w:ascii="Times New Roman" w:eastAsia="Times New Roman" w:hAnsi="Times New Roman" w:cs="Times New Roman"/>
          <w:color w:val="333333"/>
          <w:sz w:val="24"/>
          <w:szCs w:val="24"/>
        </w:rPr>
        <w:t>ЕГН **********.</w:t>
      </w:r>
    </w:p>
    <w:p w:rsidR="007075E5" w:rsidRPr="0063260B" w:rsidRDefault="007075E5" w:rsidP="001F1087">
      <w:pPr>
        <w:spacing w:after="150" w:line="240" w:lineRule="auto"/>
        <w:rPr>
          <w:rFonts w:ascii="Times New Roman" w:hAnsi="Times New Roman" w:cs="Times New Roman"/>
          <w:color w:val="333333"/>
          <w:sz w:val="24"/>
          <w:szCs w:val="24"/>
        </w:rPr>
      </w:pPr>
      <w:r w:rsidRPr="0063260B">
        <w:rPr>
          <w:rFonts w:ascii="Times New Roman" w:hAnsi="Times New Roman" w:cs="Times New Roman"/>
          <w:sz w:val="24"/>
          <w:szCs w:val="24"/>
        </w:rPr>
        <w:t>Гласували: 11 гласа „ЗА”</w:t>
      </w:r>
    </w:p>
    <w:p w:rsidR="00500099" w:rsidRPr="0063260B" w:rsidRDefault="007075E5" w:rsidP="00500099">
      <w:pPr>
        <w:spacing w:after="150" w:line="240" w:lineRule="auto"/>
        <w:ind w:firstLine="708"/>
        <w:rPr>
          <w:rFonts w:ascii="Times New Roman" w:eastAsia="Times New Roman" w:hAnsi="Times New Roman" w:cs="Times New Roman"/>
          <w:color w:val="333333"/>
          <w:sz w:val="24"/>
          <w:szCs w:val="24"/>
        </w:rPr>
      </w:pPr>
      <w:r w:rsidRPr="0063260B">
        <w:rPr>
          <w:rFonts w:ascii="Times New Roman" w:hAnsi="Times New Roman" w:cs="Times New Roman"/>
          <w:b/>
          <w:sz w:val="24"/>
          <w:szCs w:val="24"/>
        </w:rPr>
        <w:t>По т.</w:t>
      </w:r>
      <w:r w:rsidR="001F1087" w:rsidRPr="0063260B">
        <w:rPr>
          <w:rFonts w:ascii="Times New Roman" w:hAnsi="Times New Roman" w:cs="Times New Roman"/>
          <w:b/>
          <w:sz w:val="24"/>
          <w:szCs w:val="24"/>
        </w:rPr>
        <w:t xml:space="preserve"> 2 Решение № 210-НМИ/17</w:t>
      </w:r>
      <w:r w:rsidRPr="0063260B">
        <w:rPr>
          <w:rFonts w:ascii="Times New Roman" w:hAnsi="Times New Roman" w:cs="Times New Roman"/>
          <w:b/>
          <w:sz w:val="24"/>
          <w:szCs w:val="24"/>
        </w:rPr>
        <w:t xml:space="preserve">.03.2016г.  </w:t>
      </w:r>
      <w:r w:rsidR="00500099" w:rsidRPr="0063260B">
        <w:rPr>
          <w:rFonts w:ascii="Times New Roman" w:eastAsia="Times New Roman" w:hAnsi="Times New Roman" w:cs="Times New Roman"/>
          <w:b/>
          <w:color w:val="333333"/>
          <w:sz w:val="24"/>
          <w:szCs w:val="24"/>
        </w:rPr>
        <w:t xml:space="preserve">ОПРЕДЕЛЯ </w:t>
      </w:r>
      <w:r w:rsidR="00500099" w:rsidRPr="0063260B">
        <w:rPr>
          <w:rFonts w:ascii="Times New Roman" w:eastAsia="Times New Roman" w:hAnsi="Times New Roman" w:cs="Times New Roman"/>
          <w:color w:val="333333"/>
          <w:sz w:val="24"/>
          <w:szCs w:val="24"/>
        </w:rPr>
        <w:t>двама членове от ОИК – Мизия, от различни партии и коалиции, за примане на отпечатаните бюлетини за провеждане на втори тур на  нови избори за кмет на кметство Софрониево, община Мизия, насрочени  на 20 март 2016 г. от  „ПЕЧАТНИЦАТА НА БНБ” АД, със седалище и адрес на управление: гр. София, 1784, общ. Столична, район „Младост”, бул. „Цариградско шосе” № 117, с ЕИК № 130800278, представлявано от Георги Симеонов – изп. директор,а именно:</w:t>
      </w:r>
    </w:p>
    <w:p w:rsidR="00500099" w:rsidRPr="0063260B" w:rsidRDefault="00500099" w:rsidP="00500099">
      <w:pPr>
        <w:numPr>
          <w:ilvl w:val="0"/>
          <w:numId w:val="5"/>
        </w:numPr>
        <w:spacing w:before="100" w:beforeAutospacing="1" w:after="100" w:afterAutospacing="1" w:line="240" w:lineRule="auto"/>
        <w:ind w:left="495"/>
        <w:rPr>
          <w:rFonts w:ascii="Times New Roman" w:eastAsia="Times New Roman" w:hAnsi="Times New Roman" w:cs="Times New Roman"/>
          <w:color w:val="333333"/>
          <w:sz w:val="24"/>
          <w:szCs w:val="24"/>
        </w:rPr>
      </w:pPr>
      <w:r w:rsidRPr="0063260B">
        <w:rPr>
          <w:rFonts w:ascii="Times New Roman" w:eastAsia="Times New Roman" w:hAnsi="Times New Roman" w:cs="Times New Roman"/>
          <w:color w:val="333333"/>
          <w:sz w:val="24"/>
          <w:szCs w:val="24"/>
        </w:rPr>
        <w:t>Магдалена Божкова, председател на ОИК – Мизия, с ЕГН …..................;</w:t>
      </w:r>
    </w:p>
    <w:p w:rsidR="00500099" w:rsidRPr="0063260B" w:rsidRDefault="00500099" w:rsidP="00500099">
      <w:pPr>
        <w:numPr>
          <w:ilvl w:val="0"/>
          <w:numId w:val="5"/>
        </w:numPr>
        <w:spacing w:before="100" w:beforeAutospacing="1" w:after="100" w:afterAutospacing="1" w:line="240" w:lineRule="auto"/>
        <w:ind w:left="495"/>
        <w:rPr>
          <w:rFonts w:ascii="Times New Roman" w:eastAsia="Times New Roman" w:hAnsi="Times New Roman" w:cs="Times New Roman"/>
          <w:color w:val="333333"/>
          <w:sz w:val="24"/>
          <w:szCs w:val="24"/>
        </w:rPr>
      </w:pPr>
      <w:r w:rsidRPr="0063260B">
        <w:rPr>
          <w:rFonts w:ascii="Times New Roman" w:eastAsia="Times New Roman" w:hAnsi="Times New Roman" w:cs="Times New Roman"/>
          <w:color w:val="333333"/>
          <w:sz w:val="24"/>
          <w:szCs w:val="24"/>
        </w:rPr>
        <w:t>Валерия Цурова, секретар на ОИК – Мизия, с ЕГН ......................;</w:t>
      </w:r>
    </w:p>
    <w:p w:rsidR="00500099" w:rsidRPr="0063260B" w:rsidRDefault="00500099" w:rsidP="00500099">
      <w:pPr>
        <w:spacing w:after="150" w:line="240" w:lineRule="auto"/>
        <w:ind w:firstLine="495"/>
        <w:rPr>
          <w:rFonts w:ascii="Times New Roman" w:hAnsi="Times New Roman" w:cs="Times New Roman"/>
          <w:color w:val="333333"/>
          <w:sz w:val="24"/>
          <w:szCs w:val="24"/>
        </w:rPr>
      </w:pPr>
      <w:r w:rsidRPr="0063260B">
        <w:rPr>
          <w:rFonts w:ascii="Times New Roman" w:hAnsi="Times New Roman" w:cs="Times New Roman"/>
          <w:color w:val="333333"/>
          <w:sz w:val="24"/>
          <w:szCs w:val="24"/>
        </w:rPr>
        <w:t>Упълномощените лица имат право да положат подписите си от името на Общинска избирателна комисия Мизия на приемо-предавателния протокол и всички други необходими във връзка с делегираните правомощия документи.</w:t>
      </w:r>
    </w:p>
    <w:p w:rsidR="007075E5" w:rsidRPr="0063260B" w:rsidRDefault="007075E5" w:rsidP="007075E5">
      <w:pPr>
        <w:spacing w:after="150" w:line="240" w:lineRule="auto"/>
        <w:ind w:firstLine="708"/>
        <w:rPr>
          <w:rFonts w:ascii="Times New Roman" w:eastAsia="Times New Roman" w:hAnsi="Times New Roman" w:cs="Times New Roman"/>
          <w:color w:val="333333"/>
          <w:sz w:val="24"/>
          <w:szCs w:val="24"/>
        </w:rPr>
      </w:pPr>
      <w:r w:rsidRPr="0063260B">
        <w:rPr>
          <w:rFonts w:ascii="Times New Roman" w:hAnsi="Times New Roman" w:cs="Times New Roman"/>
          <w:sz w:val="24"/>
          <w:szCs w:val="24"/>
        </w:rPr>
        <w:t>Гласували: 11 гласа „ЗА”</w:t>
      </w:r>
    </w:p>
    <w:p w:rsidR="007075E5" w:rsidRPr="0063260B" w:rsidRDefault="007075E5" w:rsidP="007075E5">
      <w:pPr>
        <w:shd w:val="clear" w:color="auto" w:fill="FFFFFF"/>
        <w:spacing w:after="150" w:line="300" w:lineRule="atLeast"/>
        <w:ind w:firstLine="708"/>
        <w:rPr>
          <w:rFonts w:ascii="Times New Roman" w:eastAsia="Times New Roman" w:hAnsi="Times New Roman" w:cs="Times New Roman"/>
          <w:color w:val="333333"/>
          <w:sz w:val="24"/>
          <w:szCs w:val="24"/>
        </w:rPr>
      </w:pPr>
    </w:p>
    <w:p w:rsidR="007075E5" w:rsidRPr="0063260B" w:rsidRDefault="007075E5" w:rsidP="007075E5">
      <w:pPr>
        <w:pStyle w:val="NoSpacing"/>
        <w:ind w:firstLine="708"/>
        <w:rPr>
          <w:rFonts w:ascii="Times New Roman" w:hAnsi="Times New Roman" w:cs="Times New Roman"/>
          <w:sz w:val="24"/>
          <w:szCs w:val="24"/>
          <w:lang w:eastAsia="bg-BG"/>
        </w:rPr>
      </w:pPr>
    </w:p>
    <w:p w:rsidR="007075E5" w:rsidRPr="0063260B" w:rsidRDefault="007075E5" w:rsidP="007075E5">
      <w:pPr>
        <w:ind w:firstLine="705"/>
        <w:jc w:val="both"/>
        <w:rPr>
          <w:rFonts w:ascii="Times New Roman" w:hAnsi="Times New Roman" w:cs="Times New Roman"/>
          <w:sz w:val="24"/>
          <w:szCs w:val="24"/>
        </w:rPr>
      </w:pPr>
      <w:r w:rsidRPr="0063260B">
        <w:rPr>
          <w:rFonts w:ascii="Times New Roman" w:hAnsi="Times New Roman" w:cs="Times New Roman"/>
          <w:sz w:val="24"/>
          <w:szCs w:val="24"/>
        </w:rPr>
        <w:t>Заседанието приключи в 11:00 часа.</w:t>
      </w:r>
    </w:p>
    <w:p w:rsidR="007075E5" w:rsidRPr="0063260B" w:rsidRDefault="007075E5" w:rsidP="007075E5">
      <w:pPr>
        <w:ind w:firstLine="705"/>
        <w:jc w:val="both"/>
        <w:rPr>
          <w:rFonts w:ascii="Times New Roman" w:hAnsi="Times New Roman" w:cs="Times New Roman"/>
          <w:sz w:val="24"/>
          <w:szCs w:val="24"/>
        </w:rPr>
      </w:pPr>
    </w:p>
    <w:p w:rsidR="001069CC" w:rsidRPr="008C338A" w:rsidRDefault="001069CC" w:rsidP="001069CC">
      <w:pPr>
        <w:ind w:firstLine="705"/>
        <w:jc w:val="both"/>
        <w:rPr>
          <w:sz w:val="24"/>
          <w:szCs w:val="24"/>
        </w:rPr>
      </w:pPr>
    </w:p>
    <w:p w:rsidR="001069CC" w:rsidRPr="008C338A" w:rsidRDefault="001069CC" w:rsidP="001069CC">
      <w:pPr>
        <w:ind w:firstLine="705"/>
        <w:jc w:val="both"/>
        <w:rPr>
          <w:sz w:val="24"/>
          <w:szCs w:val="24"/>
        </w:rPr>
      </w:pPr>
      <w:r w:rsidRPr="008C338A">
        <w:rPr>
          <w:sz w:val="24"/>
          <w:szCs w:val="24"/>
        </w:rPr>
        <w:tab/>
      </w:r>
      <w:r w:rsidRPr="008C338A">
        <w:rPr>
          <w:sz w:val="24"/>
          <w:szCs w:val="24"/>
        </w:rPr>
        <w:tab/>
      </w:r>
      <w:r w:rsidRPr="008C338A">
        <w:rPr>
          <w:sz w:val="24"/>
          <w:szCs w:val="24"/>
        </w:rPr>
        <w:tab/>
      </w:r>
      <w:r w:rsidRPr="008C338A">
        <w:rPr>
          <w:sz w:val="24"/>
          <w:szCs w:val="24"/>
        </w:rPr>
        <w:tab/>
      </w:r>
      <w:r w:rsidRPr="008C338A">
        <w:rPr>
          <w:sz w:val="24"/>
          <w:szCs w:val="24"/>
        </w:rPr>
        <w:tab/>
        <w:t>Председател на ОИК – гр. Мизия:………………………………</w:t>
      </w:r>
    </w:p>
    <w:p w:rsidR="001069CC" w:rsidRPr="008C338A" w:rsidRDefault="001069CC" w:rsidP="001069CC">
      <w:pPr>
        <w:ind w:firstLine="705"/>
        <w:jc w:val="both"/>
        <w:rPr>
          <w:sz w:val="24"/>
          <w:szCs w:val="24"/>
        </w:rPr>
      </w:pPr>
      <w:r w:rsidRPr="008C338A">
        <w:rPr>
          <w:sz w:val="24"/>
          <w:szCs w:val="24"/>
        </w:rPr>
        <w:tab/>
      </w:r>
      <w:r w:rsidRPr="008C338A">
        <w:rPr>
          <w:sz w:val="24"/>
          <w:szCs w:val="24"/>
        </w:rPr>
        <w:tab/>
      </w:r>
      <w:r w:rsidRPr="008C338A">
        <w:rPr>
          <w:sz w:val="24"/>
          <w:szCs w:val="24"/>
        </w:rPr>
        <w:tab/>
      </w:r>
      <w:r w:rsidRPr="008C338A">
        <w:rPr>
          <w:sz w:val="24"/>
          <w:szCs w:val="24"/>
        </w:rPr>
        <w:tab/>
      </w:r>
      <w:r w:rsidRPr="008C338A">
        <w:rPr>
          <w:sz w:val="24"/>
          <w:szCs w:val="24"/>
        </w:rPr>
        <w:tab/>
      </w:r>
      <w:r w:rsidRPr="008C338A">
        <w:rPr>
          <w:sz w:val="24"/>
          <w:szCs w:val="24"/>
        </w:rPr>
        <w:tab/>
        <w:t>/Магдалена Божкова/</w:t>
      </w:r>
    </w:p>
    <w:p w:rsidR="001069CC" w:rsidRPr="008C338A" w:rsidRDefault="001069CC" w:rsidP="001069CC">
      <w:pPr>
        <w:ind w:firstLine="705"/>
        <w:jc w:val="both"/>
        <w:rPr>
          <w:sz w:val="24"/>
          <w:szCs w:val="24"/>
        </w:rPr>
      </w:pPr>
      <w:r w:rsidRPr="008C338A">
        <w:rPr>
          <w:sz w:val="24"/>
          <w:szCs w:val="24"/>
        </w:rPr>
        <w:tab/>
      </w:r>
      <w:r w:rsidRPr="008C338A">
        <w:rPr>
          <w:sz w:val="24"/>
          <w:szCs w:val="24"/>
        </w:rPr>
        <w:tab/>
      </w:r>
      <w:r w:rsidRPr="008C338A">
        <w:rPr>
          <w:sz w:val="24"/>
          <w:szCs w:val="24"/>
        </w:rPr>
        <w:tab/>
      </w:r>
      <w:r w:rsidRPr="008C338A">
        <w:rPr>
          <w:sz w:val="24"/>
          <w:szCs w:val="24"/>
        </w:rPr>
        <w:tab/>
      </w:r>
      <w:r w:rsidRPr="008C338A">
        <w:rPr>
          <w:sz w:val="24"/>
          <w:szCs w:val="24"/>
        </w:rPr>
        <w:tab/>
        <w:t>Секретар на ОИК – гр. Мизия:…………………………………….</w:t>
      </w:r>
    </w:p>
    <w:p w:rsidR="001069CC" w:rsidRPr="008C338A" w:rsidRDefault="001069CC" w:rsidP="001069CC">
      <w:pPr>
        <w:ind w:firstLine="705"/>
        <w:jc w:val="both"/>
        <w:rPr>
          <w:sz w:val="24"/>
          <w:szCs w:val="24"/>
        </w:rPr>
      </w:pPr>
      <w:r w:rsidRPr="008C338A">
        <w:rPr>
          <w:sz w:val="24"/>
          <w:szCs w:val="24"/>
        </w:rPr>
        <w:tab/>
      </w:r>
      <w:r w:rsidRPr="008C338A">
        <w:rPr>
          <w:sz w:val="24"/>
          <w:szCs w:val="24"/>
        </w:rPr>
        <w:tab/>
      </w:r>
      <w:r w:rsidRPr="008C338A">
        <w:rPr>
          <w:sz w:val="24"/>
          <w:szCs w:val="24"/>
        </w:rPr>
        <w:tab/>
      </w:r>
      <w:r w:rsidRPr="008C338A">
        <w:rPr>
          <w:sz w:val="24"/>
          <w:szCs w:val="24"/>
        </w:rPr>
        <w:tab/>
      </w:r>
      <w:r w:rsidRPr="008C338A">
        <w:rPr>
          <w:sz w:val="24"/>
          <w:szCs w:val="24"/>
        </w:rPr>
        <w:tab/>
      </w:r>
      <w:r w:rsidRPr="008C338A">
        <w:rPr>
          <w:sz w:val="24"/>
          <w:szCs w:val="24"/>
        </w:rPr>
        <w:tab/>
        <w:t>/Валерия Цурова/</w:t>
      </w:r>
    </w:p>
    <w:p w:rsidR="007075E5" w:rsidRPr="0063260B" w:rsidRDefault="007075E5" w:rsidP="007075E5">
      <w:pPr>
        <w:ind w:firstLine="705"/>
        <w:jc w:val="both"/>
        <w:rPr>
          <w:rFonts w:ascii="Times New Roman" w:hAnsi="Times New Roman" w:cs="Times New Roman"/>
          <w:sz w:val="24"/>
          <w:szCs w:val="24"/>
        </w:rPr>
      </w:pPr>
    </w:p>
    <w:p w:rsidR="00E0279B" w:rsidRDefault="00E0279B"/>
    <w:sectPr w:rsidR="00E0279B" w:rsidSect="00E0279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C0E0D"/>
    <w:multiLevelType w:val="hybridMultilevel"/>
    <w:tmpl w:val="10BEB1E4"/>
    <w:lvl w:ilvl="0" w:tplc="F5566FCA">
      <w:start w:val="1"/>
      <w:numFmt w:val="decimal"/>
      <w:lvlText w:val="%1."/>
      <w:lvlJc w:val="left"/>
      <w:pPr>
        <w:ind w:left="1065"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
    <w:nsid w:val="507C74FC"/>
    <w:multiLevelType w:val="multilevel"/>
    <w:tmpl w:val="8620031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F4593A"/>
    <w:multiLevelType w:val="multilevel"/>
    <w:tmpl w:val="C1684A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4B952AF"/>
    <w:multiLevelType w:val="hybridMultilevel"/>
    <w:tmpl w:val="79D6AE14"/>
    <w:lvl w:ilvl="0" w:tplc="0402000F">
      <w:start w:val="1"/>
      <w:numFmt w:val="decimal"/>
      <w:lvlText w:val="%1."/>
      <w:lvlJc w:val="left"/>
      <w:pPr>
        <w:ind w:left="644"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075E5"/>
    <w:rsid w:val="001069CC"/>
    <w:rsid w:val="001F1087"/>
    <w:rsid w:val="00500099"/>
    <w:rsid w:val="0063260B"/>
    <w:rsid w:val="006561B4"/>
    <w:rsid w:val="007075E5"/>
    <w:rsid w:val="007E1FF2"/>
    <w:rsid w:val="00D412C3"/>
    <w:rsid w:val="00E0279B"/>
    <w:rsid w:val="00EC5F2A"/>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5E5"/>
    <w:rPr>
      <w:rFonts w:eastAsiaTheme="minorEastAsia"/>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075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075E5"/>
    <w:rPr>
      <w:rFonts w:asciiTheme="majorHAnsi" w:eastAsiaTheme="majorEastAsia" w:hAnsiTheme="majorHAnsi" w:cstheme="majorBidi"/>
      <w:color w:val="17365D" w:themeColor="text2" w:themeShade="BF"/>
      <w:spacing w:val="5"/>
      <w:kern w:val="28"/>
      <w:sz w:val="52"/>
      <w:szCs w:val="52"/>
      <w:lang w:eastAsia="bg-BG"/>
    </w:rPr>
  </w:style>
  <w:style w:type="paragraph" w:styleId="NoSpacing">
    <w:name w:val="No Spacing"/>
    <w:uiPriority w:val="1"/>
    <w:qFormat/>
    <w:rsid w:val="007075E5"/>
    <w:pPr>
      <w:spacing w:after="0" w:line="240" w:lineRule="auto"/>
    </w:pPr>
  </w:style>
  <w:style w:type="paragraph" w:styleId="ListParagraph">
    <w:name w:val="List Paragraph"/>
    <w:basedOn w:val="Normal"/>
    <w:uiPriority w:val="34"/>
    <w:qFormat/>
    <w:rsid w:val="007075E5"/>
    <w:pPr>
      <w:ind w:left="720"/>
      <w:contextualSpacing/>
    </w:pPr>
  </w:style>
  <w:style w:type="paragraph" w:styleId="NormalWeb">
    <w:name w:val="Normal (Web)"/>
    <w:basedOn w:val="Normal"/>
    <w:unhideWhenUsed/>
    <w:rsid w:val="007075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431</Words>
  <Characters>2462</Characters>
  <Application>Microsoft Office Word</Application>
  <DocSecurity>0</DocSecurity>
  <Lines>20</Lines>
  <Paragraphs>5</Paragraphs>
  <ScaleCrop>false</ScaleCrop>
  <Company/>
  <LinksUpToDate>false</LinksUpToDate>
  <CharactersWithSpaces>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Malinka Marinovska</dc:creator>
  <cp:keywords/>
  <dc:description/>
  <cp:lastModifiedBy>Malinka Marinovska</cp:lastModifiedBy>
  <cp:revision>10</cp:revision>
  <dcterms:created xsi:type="dcterms:W3CDTF">2016-03-20T05:24:00Z</dcterms:created>
  <dcterms:modified xsi:type="dcterms:W3CDTF">2016-03-20T05:28:00Z</dcterms:modified>
</cp:coreProperties>
</file>