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26" w:rsidRPr="0024527D" w:rsidRDefault="00EF2926" w:rsidP="00EF2926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Мизия</w:t>
      </w:r>
    </w:p>
    <w:p w:rsidR="00EF2926" w:rsidRPr="0024527D" w:rsidRDefault="0090462A" w:rsidP="00EF292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046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EF2926" w:rsidRPr="00DC3983" w:rsidRDefault="00EF2926" w:rsidP="00EF29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203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Мизия, 11.03.2016г.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        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Регистрация на застъпници на кандидатска листа за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кмет на кметство Софрониево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ПП „Движение за радикална промяна Българската пролет”в нови избори за кмет на кметство Софрониево, насрочени за 13.03.2016г..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</w:t>
      </w:r>
      <w:r w:rsidR="009A42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Постъпило е заявление от Кирил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Александров Илиев  в качеството му на представляващ  ПП „Движение за радикална промяна Българската пролет ,, за регистрация на застъпници на кандидатска листа за 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Софрониево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нови избори за кмет на кметство Софрониево, нас</w:t>
      </w:r>
      <w:r w:rsidR="00A45D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рочени за 13.03.2016г., с Вх. №2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/10.03.2016г. в регистъра на застъпниците на ОИК Мизия.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същото са приложени изискуемите документи от чл.118,ал.1 на Изборния кодекс и Решение №2113 – МИ/11.09.2015г. на ЦИК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извършена проверка от „Информационно обслужване” АД, на основание чл.118, ал.2 във връзка с чл.87,ал.1,т.18 от Изборния кодекс, </w:t>
      </w:r>
      <w:r w:rsidR="00DC3983" w:rsidRPr="00DC3983">
        <w:rPr>
          <w:rFonts w:ascii="Times New Roman" w:hAnsi="Times New Roman" w:cs="Times New Roman"/>
          <w:sz w:val="24"/>
          <w:szCs w:val="24"/>
        </w:rPr>
        <w:t>Решение № 3031 от 26.01.2016 г. на ЦИК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избирателна комисия Мизия</w:t>
      </w:r>
    </w:p>
    <w:p w:rsidR="00EF2926" w:rsidRPr="00DC3983" w:rsidRDefault="00EF2926" w:rsidP="00EF29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F2926" w:rsidRPr="00DC3983" w:rsidRDefault="00DC3983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 РЕГИСТРИРА 2</w:t>
      </w:r>
      <w:r w:rsidR="00EF2926"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</w:t>
      </w:r>
      <w:r w:rsidR="00EF2926"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застъпници на кандидатска листа за кмет на кметство в нови избори за кмет на кметство Софрониево, община Мизия на 13.03.2016г., съгласно приложен списък – неразделна част от настоящето решение.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2926" w:rsidRPr="00DC3983" w:rsidRDefault="00EF2926" w:rsidP="00DC3983">
      <w:pPr>
        <w:tabs>
          <w:tab w:val="right" w:pos="9072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 ПРЕДСЕДАТЕЛ:</w:t>
      </w:r>
      <w:r w:rsid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 (Магдалена Божкова)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 СЕКРЕТАР::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 (Валерия Цурова)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2926" w:rsidRPr="00DC3983" w:rsidRDefault="00EF2926" w:rsidP="00EF29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Обявено на: ………2016 г.,………..ч.     Свалено на: ……….2016 г.,………..ч.</w:t>
      </w:r>
    </w:p>
    <w:p w:rsidR="00EF2926" w:rsidRPr="0024527D" w:rsidRDefault="00EF2926" w:rsidP="00EF292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1.…………………..                                       1…………………..</w:t>
      </w:r>
    </w:p>
    <w:p w:rsidR="00EF2926" w:rsidRDefault="00EF2926" w:rsidP="00EF2926">
      <w:pPr>
        <w:spacing w:after="150" w:line="240" w:lineRule="auto"/>
      </w:pP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2…………………….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            </w:t>
      </w:r>
      <w:r w:rsidRPr="002452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2……………………</w:t>
      </w: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926"/>
    <w:rsid w:val="00041933"/>
    <w:rsid w:val="0090462A"/>
    <w:rsid w:val="009A4225"/>
    <w:rsid w:val="009C69A2"/>
    <w:rsid w:val="00A45D1D"/>
    <w:rsid w:val="00DC3983"/>
    <w:rsid w:val="00E0279B"/>
    <w:rsid w:val="00EF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2016-03-11T13:41:00Z</dcterms:created>
  <dcterms:modified xsi:type="dcterms:W3CDTF">2016-03-11T13:56:00Z</dcterms:modified>
</cp:coreProperties>
</file>