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951BFE">
        <w:rPr>
          <w:sz w:val="32"/>
          <w:szCs w:val="32"/>
        </w:rPr>
        <w:t xml:space="preserve"> Мизия на 11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951BFE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обявяване на населените места в община Мизия, в които ще се произвеждат избори за кметове на кметства едновременно с произвеждането на общи избори за общински </w:t>
            </w:r>
            <w:proofErr w:type="spellStart"/>
            <w:r>
              <w:rPr>
                <w:sz w:val="24"/>
                <w:szCs w:val="24"/>
              </w:rPr>
              <w:t>съветници</w:t>
            </w:r>
            <w:proofErr w:type="spellEnd"/>
            <w:r>
              <w:rPr>
                <w:sz w:val="24"/>
                <w:szCs w:val="24"/>
              </w:rPr>
              <w:t xml:space="preserve"> и за кметове на 25.10.2015 г.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D4C92" w:rsidRDefault="00951BFE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относно определяне и обявяване на номерата и адресите на избирателните секции в община Мизия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D4C92" w:rsidRDefault="00440791" w:rsidP="00951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Разглеждане на заявления и вземане на решения за регистрация </w:t>
            </w:r>
            <w:r w:rsidR="00951BFE">
              <w:rPr>
                <w:sz w:val="24"/>
                <w:szCs w:val="24"/>
              </w:rPr>
              <w:t xml:space="preserve"> на инициативен комитет</w:t>
            </w:r>
            <w:r w:rsidR="00F61565">
              <w:rPr>
                <w:sz w:val="24"/>
                <w:szCs w:val="24"/>
              </w:rPr>
              <w:t xml:space="preserve"> за издигане на кандидатурата на Георги Димитров </w:t>
            </w:r>
            <w:proofErr w:type="spellStart"/>
            <w:r w:rsidR="00F61565">
              <w:rPr>
                <w:sz w:val="24"/>
                <w:szCs w:val="24"/>
              </w:rPr>
              <w:t>Хаджидризов</w:t>
            </w:r>
            <w:proofErr w:type="spellEnd"/>
            <w:r w:rsidR="00F61565">
              <w:rPr>
                <w:sz w:val="24"/>
                <w:szCs w:val="24"/>
              </w:rPr>
              <w:t xml:space="preserve"> – независим </w:t>
            </w:r>
            <w:proofErr w:type="spellStart"/>
            <w:r w:rsidR="00F61565">
              <w:rPr>
                <w:sz w:val="24"/>
                <w:szCs w:val="24"/>
              </w:rPr>
              <w:t>сандидат</w:t>
            </w:r>
            <w:proofErr w:type="spellEnd"/>
            <w:r w:rsidR="00F61565">
              <w:rPr>
                <w:sz w:val="24"/>
                <w:szCs w:val="24"/>
              </w:rPr>
              <w:t xml:space="preserve"> за кмет на </w:t>
            </w:r>
            <w:proofErr w:type="spellStart"/>
            <w:r w:rsidR="00F61565">
              <w:rPr>
                <w:sz w:val="24"/>
                <w:szCs w:val="24"/>
              </w:rPr>
              <w:t>абщина</w:t>
            </w:r>
            <w:proofErr w:type="spellEnd"/>
            <w:r w:rsidR="00F61565">
              <w:rPr>
                <w:sz w:val="24"/>
                <w:szCs w:val="24"/>
              </w:rPr>
              <w:t xml:space="preserve"> Мизия</w:t>
            </w:r>
            <w:r>
              <w:rPr>
                <w:sz w:val="24"/>
                <w:szCs w:val="24"/>
              </w:rPr>
              <w:t xml:space="preserve"> в ОИК – гр. Мизия за участие в изборите за общински </w:t>
            </w:r>
            <w:proofErr w:type="spellStart"/>
            <w:r>
              <w:rPr>
                <w:sz w:val="24"/>
                <w:szCs w:val="24"/>
              </w:rPr>
              <w:t>съветници</w:t>
            </w:r>
            <w:proofErr w:type="spellEnd"/>
            <w:r>
              <w:rPr>
                <w:sz w:val="24"/>
                <w:szCs w:val="24"/>
              </w:rPr>
              <w:t xml:space="preserve"> и за кметове на 25.10.2015 г.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440791" w:rsidTr="00AD4C92">
        <w:tc>
          <w:tcPr>
            <w:tcW w:w="534" w:type="dxa"/>
          </w:tcPr>
          <w:p w:rsidR="00440791" w:rsidRDefault="00440791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440791" w:rsidRDefault="00440791" w:rsidP="00F61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61565">
              <w:rPr>
                <w:sz w:val="24"/>
                <w:szCs w:val="24"/>
              </w:rPr>
              <w:t>егистриране на ПП „ГЕРБ” за трите вида избор</w:t>
            </w:r>
          </w:p>
        </w:tc>
        <w:tc>
          <w:tcPr>
            <w:tcW w:w="2376" w:type="dxa"/>
          </w:tcPr>
          <w:p w:rsidR="00440791" w:rsidRDefault="00440791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F61565" w:rsidTr="00AD4C92">
        <w:tc>
          <w:tcPr>
            <w:tcW w:w="534" w:type="dxa"/>
          </w:tcPr>
          <w:p w:rsidR="00F61565" w:rsidRDefault="00F61565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61565" w:rsidRDefault="00F61565" w:rsidP="00F61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Регистриране на ПП „АБВ” за участие в изборите за кметове на кметства и за общински </w:t>
            </w:r>
            <w:proofErr w:type="spellStart"/>
            <w:r>
              <w:rPr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2376" w:type="dxa"/>
          </w:tcPr>
          <w:p w:rsidR="00F61565" w:rsidRDefault="00F61565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F61565" w:rsidTr="00AD4C92">
        <w:tc>
          <w:tcPr>
            <w:tcW w:w="534" w:type="dxa"/>
          </w:tcPr>
          <w:p w:rsidR="00F61565" w:rsidRDefault="00F61565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F61565" w:rsidRDefault="00F61565" w:rsidP="00F61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 определяне броя на членовете на всяка СИК, съобразно броя на избирателите в съответната секция, като се отчита обстоятелството, че едновременно с изборите за общински </w:t>
            </w:r>
            <w:proofErr w:type="spellStart"/>
            <w:r>
              <w:rPr>
                <w:sz w:val="24"/>
                <w:szCs w:val="24"/>
              </w:rPr>
              <w:t>съветници</w:t>
            </w:r>
            <w:proofErr w:type="spellEnd"/>
            <w:r>
              <w:rPr>
                <w:sz w:val="24"/>
                <w:szCs w:val="24"/>
              </w:rPr>
              <w:t xml:space="preserve"> и за кметове се произвежда и Национален референдум</w:t>
            </w:r>
          </w:p>
        </w:tc>
        <w:tc>
          <w:tcPr>
            <w:tcW w:w="2376" w:type="dxa"/>
          </w:tcPr>
          <w:p w:rsidR="00F61565" w:rsidRDefault="00F61565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136C28"/>
    <w:rsid w:val="00440791"/>
    <w:rsid w:val="00504635"/>
    <w:rsid w:val="0070399C"/>
    <w:rsid w:val="008251C5"/>
    <w:rsid w:val="0092285F"/>
    <w:rsid w:val="00951BFE"/>
    <w:rsid w:val="009F0C85"/>
    <w:rsid w:val="00A11971"/>
    <w:rsid w:val="00AD4C92"/>
    <w:rsid w:val="00C137C2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2015-09-17T06:37:00Z</dcterms:created>
  <dcterms:modified xsi:type="dcterms:W3CDTF">2015-09-17T06:45:00Z</dcterms:modified>
</cp:coreProperties>
</file>