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51C5" w:rsidRDefault="00AD4C92" w:rsidP="008251C5">
      <w:pPr>
        <w:jc w:val="center"/>
        <w:rPr>
          <w:sz w:val="32"/>
          <w:szCs w:val="32"/>
        </w:rPr>
      </w:pPr>
      <w:r w:rsidRPr="00AD4C92">
        <w:rPr>
          <w:sz w:val="32"/>
          <w:szCs w:val="32"/>
        </w:rPr>
        <w:t>Заседание на ОИК – гр. Мизия на 05.09.2015 г.</w:t>
      </w:r>
    </w:p>
    <w:p w:rsidR="00AD4C92" w:rsidRPr="00AD4C92" w:rsidRDefault="00AD4C92" w:rsidP="008251C5">
      <w:pPr>
        <w:jc w:val="center"/>
        <w:rPr>
          <w:sz w:val="32"/>
          <w:szCs w:val="32"/>
        </w:rPr>
      </w:pPr>
    </w:p>
    <w:p w:rsidR="00AD4C92" w:rsidRDefault="00AD4C92" w:rsidP="008251C5">
      <w:pPr>
        <w:jc w:val="center"/>
        <w:rPr>
          <w:sz w:val="24"/>
          <w:szCs w:val="24"/>
        </w:rPr>
      </w:pPr>
      <w:r>
        <w:rPr>
          <w:sz w:val="24"/>
          <w:szCs w:val="24"/>
        </w:rPr>
        <w:t>Дневен ред</w:t>
      </w:r>
    </w:p>
    <w:p w:rsidR="00AD4C92" w:rsidRDefault="00AD4C92" w:rsidP="008251C5">
      <w:pPr>
        <w:jc w:val="center"/>
        <w:rPr>
          <w:sz w:val="24"/>
          <w:szCs w:val="24"/>
        </w:rPr>
      </w:pPr>
    </w:p>
    <w:p w:rsidR="00AD4C92" w:rsidRDefault="00AD4C92" w:rsidP="008251C5">
      <w:pPr>
        <w:jc w:val="center"/>
        <w:rPr>
          <w:sz w:val="24"/>
          <w:szCs w:val="24"/>
        </w:rPr>
      </w:pPr>
    </w:p>
    <w:tbl>
      <w:tblPr>
        <w:tblStyle w:val="a6"/>
        <w:tblW w:w="0" w:type="auto"/>
        <w:tblLook w:val="04A0"/>
      </w:tblPr>
      <w:tblGrid>
        <w:gridCol w:w="534"/>
        <w:gridCol w:w="6378"/>
        <w:gridCol w:w="2376"/>
      </w:tblGrid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Материали на заседанието: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Забележки</w:t>
            </w:r>
          </w:p>
        </w:tc>
      </w:tr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Предаване и приемане на канцеларски материали и заповеди на Кмета на община Мизия, относно техническата подготовка на местните избори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Избор на </w:t>
            </w:r>
            <w:proofErr w:type="spellStart"/>
            <w:r>
              <w:rPr>
                <w:sz w:val="24"/>
                <w:szCs w:val="24"/>
              </w:rPr>
              <w:t>протоколчик</w:t>
            </w:r>
            <w:proofErr w:type="spellEnd"/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Приемане на работно време на ОИК – гр. Мизия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</w:p>
        </w:tc>
      </w:tr>
      <w:tr w:rsidR="00AD4C92" w:rsidTr="00AD4C92">
        <w:tc>
          <w:tcPr>
            <w:tcW w:w="534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</w:t>
            </w:r>
          </w:p>
        </w:tc>
        <w:tc>
          <w:tcPr>
            <w:tcW w:w="6378" w:type="dxa"/>
          </w:tcPr>
          <w:p w:rsidR="00AD4C92" w:rsidRDefault="00AD4C92" w:rsidP="00AD4C9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Маркиране печатите на ОИК – гр. Мизия</w:t>
            </w:r>
          </w:p>
        </w:tc>
        <w:tc>
          <w:tcPr>
            <w:tcW w:w="2376" w:type="dxa"/>
          </w:tcPr>
          <w:p w:rsidR="00AD4C92" w:rsidRDefault="00AD4C92" w:rsidP="008251C5">
            <w:pPr>
              <w:jc w:val="center"/>
              <w:rPr>
                <w:sz w:val="24"/>
                <w:szCs w:val="24"/>
              </w:rPr>
            </w:pPr>
          </w:p>
        </w:tc>
      </w:tr>
    </w:tbl>
    <w:p w:rsidR="00AD4C92" w:rsidRPr="008251C5" w:rsidRDefault="00AD4C92" w:rsidP="008251C5">
      <w:pPr>
        <w:jc w:val="center"/>
        <w:rPr>
          <w:sz w:val="24"/>
          <w:szCs w:val="24"/>
        </w:rPr>
      </w:pPr>
    </w:p>
    <w:sectPr w:rsidR="00AD4C92" w:rsidRPr="008251C5" w:rsidSect="00C137C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E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92285F"/>
    <w:rsid w:val="008251C5"/>
    <w:rsid w:val="0092285F"/>
    <w:rsid w:val="00A11971"/>
    <w:rsid w:val="00AD4C92"/>
    <w:rsid w:val="00C137C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bg-BG" w:eastAsia="bg-BG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37C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92285F"/>
    <w:pPr>
      <w:spacing w:after="0" w:line="240" w:lineRule="auto"/>
    </w:pPr>
  </w:style>
  <w:style w:type="paragraph" w:styleId="a4">
    <w:name w:val="Title"/>
    <w:basedOn w:val="a"/>
    <w:next w:val="a"/>
    <w:link w:val="a5"/>
    <w:uiPriority w:val="10"/>
    <w:qFormat/>
    <w:rsid w:val="008251C5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5">
    <w:name w:val="Заглавие Знак"/>
    <w:basedOn w:val="a0"/>
    <w:link w:val="a4"/>
    <w:uiPriority w:val="10"/>
    <w:rsid w:val="008251C5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table" w:styleId="a6">
    <w:name w:val="Table Grid"/>
    <w:basedOn w:val="a1"/>
    <w:uiPriority w:val="59"/>
    <w:rsid w:val="00AD4C9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305</Characters>
  <Application>Microsoft Office Word</Application>
  <DocSecurity>0</DocSecurity>
  <Lines>2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>SOHO</Company>
  <LinksUpToDate>false</LinksUpToDate>
  <CharactersWithSpaces>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SOHO</dc:creator>
  <cp:lastModifiedBy>SOHO</cp:lastModifiedBy>
  <cp:revision>2</cp:revision>
  <dcterms:created xsi:type="dcterms:W3CDTF">2015-09-17T06:29:00Z</dcterms:created>
  <dcterms:modified xsi:type="dcterms:W3CDTF">2015-09-17T06:29:00Z</dcterms:modified>
</cp:coreProperties>
</file>