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08D" w:rsidRDefault="00A4308D" w:rsidP="00A4308D">
      <w:pPr>
        <w:jc w:val="center"/>
        <w:rPr>
          <w:sz w:val="24"/>
          <w:szCs w:val="24"/>
        </w:rPr>
      </w:pPr>
      <w:r>
        <w:rPr>
          <w:sz w:val="24"/>
          <w:szCs w:val="24"/>
        </w:rPr>
        <w:t>Общинска избирателна комисия – гр. Мизия</w:t>
      </w:r>
    </w:p>
    <w:p w:rsidR="00A4308D" w:rsidRDefault="00A4308D" w:rsidP="00A4308D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 w:rsidR="00A4308D" w:rsidRPr="00A4308D" w:rsidRDefault="007A0545" w:rsidP="00A4308D">
      <w:pPr>
        <w:jc w:val="center"/>
        <w:rPr>
          <w:sz w:val="24"/>
          <w:szCs w:val="24"/>
        </w:rPr>
      </w:pPr>
      <w:r>
        <w:rPr>
          <w:sz w:val="24"/>
          <w:szCs w:val="24"/>
        </w:rPr>
        <w:t>№57</w:t>
      </w:r>
      <w:r w:rsidR="004C162D">
        <w:rPr>
          <w:sz w:val="24"/>
          <w:szCs w:val="24"/>
        </w:rPr>
        <w:t xml:space="preserve"> - МИ</w:t>
      </w:r>
    </w:p>
    <w:p w:rsidR="00A4308D" w:rsidRDefault="00A4308D" w:rsidP="00A4308D">
      <w:pPr>
        <w:jc w:val="center"/>
        <w:rPr>
          <w:sz w:val="24"/>
          <w:szCs w:val="24"/>
        </w:rPr>
      </w:pPr>
      <w:r>
        <w:rPr>
          <w:sz w:val="24"/>
          <w:szCs w:val="24"/>
        </w:rPr>
        <w:t>Мизия, 17.09. 2015 г.</w:t>
      </w:r>
    </w:p>
    <w:p w:rsidR="00A4308D" w:rsidRDefault="00812213" w:rsidP="00A430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="00A4308D">
        <w:rPr>
          <w:sz w:val="24"/>
          <w:szCs w:val="24"/>
        </w:rPr>
        <w:t>ОТНОСНО: регистриране и обявяване на кандидатска листа за кмет на кметство с.</w:t>
      </w:r>
      <w:r w:rsidR="007A0545">
        <w:rPr>
          <w:sz w:val="24"/>
          <w:szCs w:val="24"/>
        </w:rPr>
        <w:t>Крушовица</w:t>
      </w:r>
      <w:r w:rsidR="00A4308D">
        <w:rPr>
          <w:sz w:val="24"/>
          <w:szCs w:val="24"/>
        </w:rPr>
        <w:t xml:space="preserve"> в община Мизия в изборите за общински съветници и за кметове на 25 октомври 2015 г. на </w:t>
      </w:r>
      <w:r w:rsidR="007A0545">
        <w:rPr>
          <w:sz w:val="24"/>
          <w:szCs w:val="24"/>
        </w:rPr>
        <w:t>Стилян Илиянов Станьов</w:t>
      </w:r>
      <w:r w:rsidR="00A4308D">
        <w:rPr>
          <w:sz w:val="24"/>
          <w:szCs w:val="24"/>
        </w:rPr>
        <w:t xml:space="preserve"> – издигната от  партия БЪЛГАРСКА СОЦИАЛИСТИЧЕСКА ПАРТИЯ.</w:t>
      </w:r>
    </w:p>
    <w:p w:rsidR="00A4308D" w:rsidRDefault="00A4308D" w:rsidP="00A4308D">
      <w:pPr>
        <w:jc w:val="both"/>
        <w:rPr>
          <w:sz w:val="24"/>
          <w:szCs w:val="24"/>
        </w:rPr>
      </w:pPr>
    </w:p>
    <w:p w:rsidR="00A4308D" w:rsidRDefault="00A4308D" w:rsidP="00A4308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В Общинска избирателна комисия – гр. Мизия е постъпило предложение с вх. № КЛ-КК-</w:t>
      </w:r>
      <w:r w:rsidR="007A0545">
        <w:rPr>
          <w:sz w:val="24"/>
          <w:szCs w:val="24"/>
        </w:rPr>
        <w:t>1/17</w:t>
      </w:r>
      <w:r>
        <w:rPr>
          <w:sz w:val="24"/>
          <w:szCs w:val="24"/>
        </w:rPr>
        <w:t xml:space="preserve">.09. 2015 г. във входящия регистър на кандидатските листи за участие в изборите за общински съветници и за кметове на 25 октомври 2015 г. от </w:t>
      </w:r>
      <w:r w:rsidR="00812213">
        <w:rPr>
          <w:sz w:val="24"/>
          <w:szCs w:val="24"/>
        </w:rPr>
        <w:t>Анета Кръстева Стоянова</w:t>
      </w:r>
      <w:r>
        <w:rPr>
          <w:sz w:val="24"/>
          <w:szCs w:val="24"/>
        </w:rPr>
        <w:t xml:space="preserve"> в качеството си на представляващ</w:t>
      </w:r>
      <w:r w:rsidR="00812213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="00812213">
        <w:rPr>
          <w:sz w:val="24"/>
          <w:szCs w:val="24"/>
        </w:rPr>
        <w:t>партия БЪЛГАРСКА СОЦИАЛИСТИЧЕСКА ПАРТИЯ</w:t>
      </w:r>
      <w:r>
        <w:rPr>
          <w:sz w:val="24"/>
          <w:szCs w:val="24"/>
        </w:rPr>
        <w:t xml:space="preserve"> за издигане на кандидатурата на </w:t>
      </w:r>
      <w:r w:rsidR="007A0545">
        <w:rPr>
          <w:sz w:val="24"/>
          <w:szCs w:val="24"/>
        </w:rPr>
        <w:t xml:space="preserve">Стилян Илиянов Станьов </w:t>
      </w:r>
      <w:r>
        <w:rPr>
          <w:sz w:val="24"/>
          <w:szCs w:val="24"/>
        </w:rPr>
        <w:t xml:space="preserve">за кмет на кметство </w:t>
      </w:r>
      <w:r w:rsidR="00812213">
        <w:rPr>
          <w:sz w:val="24"/>
          <w:szCs w:val="24"/>
        </w:rPr>
        <w:t>с.</w:t>
      </w:r>
      <w:r w:rsidR="007A0545">
        <w:rPr>
          <w:sz w:val="24"/>
          <w:szCs w:val="24"/>
        </w:rPr>
        <w:t>Крушовица</w:t>
      </w:r>
      <w:r>
        <w:rPr>
          <w:sz w:val="24"/>
          <w:szCs w:val="24"/>
        </w:rPr>
        <w:t xml:space="preserve"> в община Мизия</w:t>
      </w:r>
      <w:r w:rsidR="00812213">
        <w:rPr>
          <w:sz w:val="24"/>
          <w:szCs w:val="24"/>
        </w:rPr>
        <w:t xml:space="preserve"> </w:t>
      </w:r>
      <w:r>
        <w:rPr>
          <w:sz w:val="24"/>
          <w:szCs w:val="24"/>
        </w:rPr>
        <w:t>в изборите за общински съветници и за кметове на 25 октомври 2015 г. (Приложение №58-МИ от изборните книжа). Към предложението са приложени следните документи:</w:t>
      </w:r>
    </w:p>
    <w:p w:rsidR="00A4308D" w:rsidRDefault="00A4308D" w:rsidP="00A4308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Заявление за съгласие от кандидата ( Приложение № 62-МИ от изборните книжа;</w:t>
      </w:r>
    </w:p>
    <w:p w:rsidR="00A4308D" w:rsidRDefault="00A4308D" w:rsidP="00A4308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Декларация по чл. 414, ал. 1, т. 5 от Изборния кодекс от кандидата (Приложение № 63-МИ от изборните книжа);</w:t>
      </w:r>
    </w:p>
    <w:p w:rsidR="00A4308D" w:rsidRDefault="00A4308D" w:rsidP="00A4308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Декларация по чл. 414, ал. 1, т. 4, във връзка с чл. 397, ал. 1 от Изборния кодекс от кандидата ( Приложение № 64-МИ от изборните книжа)</w:t>
      </w:r>
    </w:p>
    <w:p w:rsidR="00A4308D" w:rsidRDefault="00A4308D" w:rsidP="00A4308D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ОИК – гр. Мизия извърши проверка на предоставените документи и установи, че същите отговарят на особените изисквания на Изборния кодекс.</w:t>
      </w:r>
    </w:p>
    <w:p w:rsidR="00A4308D" w:rsidRDefault="00A4308D" w:rsidP="00A4308D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оглед на горепосоченото и на основание чл. 87, ал. 1, т. 14, във връзка с чл. 417, ал. 1 </w:t>
      </w:r>
      <w:r w:rsidR="00812213">
        <w:rPr>
          <w:sz w:val="24"/>
          <w:szCs w:val="24"/>
        </w:rPr>
        <w:t>от Изборния кодекс, Решение №6-МИ/09.</w:t>
      </w:r>
      <w:r>
        <w:rPr>
          <w:sz w:val="24"/>
          <w:szCs w:val="24"/>
        </w:rPr>
        <w:t>09.2015 г. на ОИК – гр. Мизия и Решение № 1632-МИ от 31.08.2015 г. на ЦИК, ОИК – гр. Мизия</w:t>
      </w:r>
    </w:p>
    <w:p w:rsidR="00A4308D" w:rsidRDefault="00A4308D" w:rsidP="00A4308D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РЕШИ:</w:t>
      </w:r>
    </w:p>
    <w:p w:rsidR="00A4308D" w:rsidRDefault="00A4308D" w:rsidP="008122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РЕГИСТРИРА и ОБЯВЯВА кандидатската листа на </w:t>
      </w:r>
      <w:r w:rsidR="007A0545">
        <w:rPr>
          <w:sz w:val="24"/>
          <w:szCs w:val="24"/>
        </w:rPr>
        <w:t xml:space="preserve">Стилян Илиянов Станьов </w:t>
      </w:r>
      <w:r>
        <w:rPr>
          <w:sz w:val="24"/>
          <w:szCs w:val="24"/>
        </w:rPr>
        <w:t xml:space="preserve">с ЕГН </w:t>
      </w:r>
      <w:r>
        <w:rPr>
          <w:sz w:val="24"/>
          <w:szCs w:val="24"/>
          <w:lang w:val="en-US"/>
        </w:rPr>
        <w:t xml:space="preserve">***************** </w:t>
      </w:r>
      <w:proofErr w:type="spellStart"/>
      <w:r>
        <w:rPr>
          <w:sz w:val="24"/>
          <w:szCs w:val="24"/>
          <w:lang w:val="en-US"/>
        </w:rPr>
        <w:t>кмет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на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кметство</w:t>
      </w:r>
      <w:proofErr w:type="spellEnd"/>
      <w:r>
        <w:rPr>
          <w:sz w:val="24"/>
          <w:szCs w:val="24"/>
          <w:lang w:val="en-US"/>
        </w:rPr>
        <w:t xml:space="preserve"> </w:t>
      </w:r>
      <w:r w:rsidR="00812213">
        <w:rPr>
          <w:sz w:val="24"/>
          <w:szCs w:val="24"/>
        </w:rPr>
        <w:t>с.</w:t>
      </w:r>
      <w:r w:rsidR="007A0545">
        <w:rPr>
          <w:sz w:val="24"/>
          <w:szCs w:val="24"/>
        </w:rPr>
        <w:t>Крушовица</w:t>
      </w:r>
      <w:r w:rsidR="00812213">
        <w:rPr>
          <w:sz w:val="24"/>
          <w:szCs w:val="24"/>
        </w:rPr>
        <w:t xml:space="preserve"> в община Мизия, издигнат  от  партия БЪЛГАРСКА СОЦИАЛИСТИЧЕСКА ПАРТИЯ</w:t>
      </w:r>
      <w:r>
        <w:rPr>
          <w:sz w:val="24"/>
          <w:szCs w:val="24"/>
        </w:rPr>
        <w:t xml:space="preserve"> и издава удостоверение за регистрация на горепосочения кандидат, съгласно Приложение № 61-МИ от изборните книжа.</w:t>
      </w:r>
    </w:p>
    <w:p w:rsidR="00A4308D" w:rsidRDefault="00A4308D" w:rsidP="00A4308D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Решението подлежи на оспорване в тридневен срок от обявяването му пред Централната избирателна комисия.</w:t>
      </w:r>
    </w:p>
    <w:p w:rsidR="00812213" w:rsidRDefault="00812213" w:rsidP="00A4308D">
      <w:pPr>
        <w:ind w:firstLine="705"/>
        <w:jc w:val="both"/>
        <w:rPr>
          <w:sz w:val="24"/>
          <w:szCs w:val="24"/>
        </w:rPr>
      </w:pPr>
    </w:p>
    <w:p w:rsidR="00812213" w:rsidRDefault="00812213" w:rsidP="00A4308D">
      <w:pPr>
        <w:ind w:firstLine="705"/>
        <w:jc w:val="both"/>
        <w:rPr>
          <w:sz w:val="24"/>
          <w:szCs w:val="24"/>
        </w:rPr>
      </w:pPr>
    </w:p>
    <w:p w:rsidR="00A4308D" w:rsidRDefault="00A4308D" w:rsidP="00A4308D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ПРЕДСЕДАТЕЛ:</w:t>
      </w:r>
    </w:p>
    <w:p w:rsidR="00A4308D" w:rsidRDefault="00A4308D" w:rsidP="00A4308D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(Магдалена Божкова)</w:t>
      </w:r>
    </w:p>
    <w:p w:rsidR="00A4308D" w:rsidRDefault="00A4308D" w:rsidP="00A4308D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СЕКРЕТАР:</w:t>
      </w:r>
    </w:p>
    <w:p w:rsidR="00A4308D" w:rsidRDefault="00A4308D" w:rsidP="00A4308D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(Валерия Цурова)</w:t>
      </w:r>
    </w:p>
    <w:p w:rsidR="00812213" w:rsidRDefault="00812213" w:rsidP="00812213">
      <w:pPr>
        <w:ind w:firstLine="705"/>
        <w:jc w:val="both"/>
        <w:rPr>
          <w:sz w:val="24"/>
          <w:szCs w:val="24"/>
        </w:rPr>
      </w:pPr>
    </w:p>
    <w:p w:rsidR="00812213" w:rsidRPr="00812213" w:rsidRDefault="00812213" w:rsidP="00812213">
      <w:pPr>
        <w:ind w:firstLine="705"/>
        <w:jc w:val="both"/>
        <w:rPr>
          <w:sz w:val="24"/>
          <w:szCs w:val="24"/>
        </w:rPr>
      </w:pPr>
    </w:p>
    <w:p w:rsidR="00812213" w:rsidRPr="00DE659D" w:rsidRDefault="00812213" w:rsidP="00812213">
      <w:pPr>
        <w:ind w:firstLine="705"/>
        <w:jc w:val="both"/>
        <w:rPr>
          <w:sz w:val="24"/>
          <w:szCs w:val="24"/>
          <w:lang w:val="en-US"/>
        </w:rPr>
      </w:pPr>
    </w:p>
    <w:p w:rsidR="00812213" w:rsidRDefault="00812213" w:rsidP="00812213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Обявено на: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………2015 г.,………..ч.</w:t>
      </w:r>
      <w:r>
        <w:rPr>
          <w:sz w:val="24"/>
          <w:szCs w:val="24"/>
          <w:lang w:val="en-US"/>
        </w:rPr>
        <w:t xml:space="preserve">                </w:t>
      </w:r>
      <w:r>
        <w:rPr>
          <w:sz w:val="24"/>
          <w:szCs w:val="24"/>
        </w:rPr>
        <w:t xml:space="preserve">Свалено на: </w:t>
      </w:r>
      <w:r>
        <w:rPr>
          <w:sz w:val="24"/>
          <w:szCs w:val="24"/>
          <w:lang w:val="en-US"/>
        </w:rPr>
        <w:t>…</w:t>
      </w:r>
      <w:r>
        <w:rPr>
          <w:sz w:val="24"/>
          <w:szCs w:val="24"/>
        </w:rPr>
        <w:t>…….2015 г.,………..ч.</w:t>
      </w:r>
    </w:p>
    <w:p w:rsidR="00812213" w:rsidRDefault="00812213" w:rsidP="00812213">
      <w:pPr>
        <w:jc w:val="both"/>
        <w:rPr>
          <w:lang w:val="en-US"/>
        </w:rPr>
      </w:pPr>
      <w:r>
        <w:rPr>
          <w:sz w:val="24"/>
          <w:szCs w:val="24"/>
          <w:lang w:val="en-US"/>
        </w:rPr>
        <w:t>1.</w:t>
      </w:r>
      <w:r>
        <w:rPr>
          <w:lang w:val="en-US"/>
        </w:rPr>
        <w:t>…………………..                                                            1…………………..</w:t>
      </w:r>
    </w:p>
    <w:p w:rsidR="00812213" w:rsidRPr="00DE659D" w:rsidRDefault="00812213" w:rsidP="00812213">
      <w:pPr>
        <w:jc w:val="both"/>
        <w:rPr>
          <w:lang w:val="en-US"/>
        </w:rPr>
      </w:pPr>
      <w:r>
        <w:rPr>
          <w:lang w:val="en-US"/>
        </w:rPr>
        <w:t>2…………………….                                                           2……………………</w:t>
      </w:r>
    </w:p>
    <w:p w:rsidR="00802547" w:rsidRDefault="00802547" w:rsidP="00812213">
      <w:pPr>
        <w:jc w:val="both"/>
      </w:pPr>
    </w:p>
    <w:sectPr w:rsidR="00802547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31237"/>
    <w:multiLevelType w:val="hybridMultilevel"/>
    <w:tmpl w:val="372048DC"/>
    <w:lvl w:ilvl="0" w:tplc="1F08F450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308D"/>
    <w:rsid w:val="004C162D"/>
    <w:rsid w:val="0071322A"/>
    <w:rsid w:val="0073683F"/>
    <w:rsid w:val="007A0545"/>
    <w:rsid w:val="00802547"/>
    <w:rsid w:val="00812213"/>
    <w:rsid w:val="00A4308D"/>
    <w:rsid w:val="00B4352F"/>
    <w:rsid w:val="00C81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08D"/>
    <w:pPr>
      <w:jc w:val="left"/>
    </w:pPr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0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7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Malinka Marinovska</cp:lastModifiedBy>
  <cp:revision>3</cp:revision>
  <dcterms:created xsi:type="dcterms:W3CDTF">2015-09-17T10:29:00Z</dcterms:created>
  <dcterms:modified xsi:type="dcterms:W3CDTF">2015-09-17T14:20:00Z</dcterms:modified>
</cp:coreProperties>
</file>