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C0A53" w:rsidRPr="009068A6" w:rsidRDefault="0064299C" w:rsidP="00DC0A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0A53" w:rsidRPr="009068A6" w:rsidRDefault="00DC0A53" w:rsidP="00DC0A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921AD7">
        <w:rPr>
          <w:rFonts w:ascii="Times New Roman" w:eastAsia="Times New Roman" w:hAnsi="Times New Roman" w:cs="Times New Roman"/>
          <w:sz w:val="24"/>
          <w:szCs w:val="24"/>
          <w:lang w:eastAsia="bg-BG"/>
        </w:rPr>
        <w:t>50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местна коалиция от партии и коалиции: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BD42B1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за участие в изборите за </w:t>
      </w:r>
      <w:r w:rsidR="00823A36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кмет на </w:t>
      </w:r>
      <w:r w:rsidR="00921AD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Мизия</w:t>
      </w:r>
      <w:r w:rsid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местна коалиция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Новото време ;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представляващите местната коалиция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Йордан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Петров </w:t>
      </w:r>
      <w:proofErr w:type="spellStart"/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№ </w:t>
      </w:r>
      <w:r w:rsidR="0064299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bookmarkStart w:id="0" w:name="_GoBack"/>
      <w:bookmarkEnd w:id="0"/>
      <w:r w:rsid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1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септември 2019 г. в регистъра на местните коалиции за участие в изборите за </w:t>
      </w:r>
      <w:r w:rsidR="00921AD7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кмет на </w:t>
      </w:r>
      <w:r w:rsidR="00921AD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Мизия</w:t>
      </w:r>
      <w:r w:rsidR="00921A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="00921AD7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Към заявлението са приложени: 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от</w:t>
      </w:r>
      <w:r w:rsid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13.09.2019 г. за образуване на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време;ДПС;ПП Български Демократичен съюз“Радикали“</w:t>
      </w:r>
      <w:r w:rsidR="00BD42B1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BD42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състава на която се включват следните партии:</w:t>
      </w:r>
    </w:p>
    <w:p w:rsidR="00DC0A53" w:rsidRP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-Решение ЦИК 1074-МИ/11.09.2019г.</w:t>
      </w:r>
      <w:r w:rsidR="00DC0A53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DC0A53" w:rsidRP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ДПС -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ЦИК 1013-МИ/09.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 ;</w:t>
      </w:r>
    </w:p>
    <w:p w:rsidR="00DC0A53" w:rsidRDefault="00CB184D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Български Демократичен съюз“Радикали“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Pr="00CB184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 ЦИК 1052-МИ/11.09.2019г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  <w:r w:rsidR="00DC0A53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ПП Български Демократичен съюз“Радикали“ на 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Мустафа Сали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ДПС на Борислав Константинов Банчев – Председател на Областен съвет на ДПС-Враца;</w:t>
      </w:r>
    </w:p>
    <w:p w:rsidR="00823A36" w:rsidRDefault="00823A36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 от</w:t>
      </w:r>
      <w:r w:rsidRPr="00823A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Борислав Константинов Банчев– Председател на Областен съвет на ДПС-Враца на 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представител на ПП ДПС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E67580" w:rsidRDefault="00E67580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Росица Йовчева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Новото време на Емил Петров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E67580" w:rsidRPr="00DC0A53" w:rsidRDefault="00E67580" w:rsidP="00DC0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Удостоверение от СГС за актуално състояние на ДПС.</w:t>
      </w:r>
    </w:p>
    <w:p w:rsidR="00B21F5F" w:rsidRDefault="00DC0A53" w:rsidP="00E6758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Представени са:</w:t>
      </w:r>
      <w:r w:rsidR="00E67580" w:rsidRPr="00E67580">
        <w:t xml:space="preserve"> 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Цветан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Венциславов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Манчев- председател на ПП Български Демократичен съюз“Радикали“ на Йордан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Мустафа Сали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Карадайъ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Председател на ПП ДПС на Борислав Константинов Банчев – Председател на Областен съвет на ДПС-Враца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Борислав Константинов Банчев– Председател на Областен съвет на ДПС-Враца на Йордан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 представител на ПП ДПС</w:t>
      </w:r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от Росица Йовчева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Кабзева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Дикина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Педседател</w:t>
      </w:r>
      <w:proofErr w:type="spellEnd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ПП Новото време на Емил Петров </w:t>
      </w:r>
      <w:proofErr w:type="spellStart"/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Петров</w:t>
      </w:r>
      <w:proofErr w:type="spellEnd"/>
      <w:r w:rsid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 w:rsidR="00E67580" w:rsidRPr="00E675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Удостоверение от СГС за актуално състояние на ДПС. 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 за образуване на местна коалиция с наименование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; Образци от подписите на представляващите коалицията; </w:t>
      </w:r>
      <w:proofErr w:type="spellStart"/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Рещения</w:t>
      </w:r>
      <w:proofErr w:type="spellEnd"/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за регистрация на Политически парии за</w:t>
      </w:r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участие в изборите за общински </w:t>
      </w:r>
      <w:proofErr w:type="spellStart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B21F5F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</w:t>
      </w:r>
      <w:r w:rsidR="00B21F5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Удостоверение за банкова сметка на Местната коалиция.</w:t>
      </w:r>
    </w:p>
    <w:p w:rsidR="00B21F5F" w:rsidRDefault="00B21F5F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Лицето, което ще отговаря за счетоводната отчетност на Местната коалиция, съгласно решението за образуване е Йордан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21F5F" w:rsidRDefault="00B21F5F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Налице са изискванията на чл. 148, ал. 1, 2, 3, 4, 5 от ИК за регистрацията на местна коалиция за участие в изборите </w:t>
      </w:r>
      <w:r w:rsidR="00E67580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="00921AD7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кмет на </w:t>
      </w:r>
      <w:r w:rsidR="00921AD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Мизия</w:t>
      </w:r>
      <w:r w:rsidR="00921A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Предвид изложеното и на основание чл. 87, ал. 1, т. 12 и чл. 148, ал. 6 от Изборния кодекс Общинската избирателна комисия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D1A9E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C0A53" w:rsidRPr="00DC0A53" w:rsidRDefault="00DC0A53" w:rsidP="00DC0A5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bg-BG"/>
        </w:rPr>
        <w:t>РЕГИСТРИРА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</w:t>
      </w:r>
      <w:r w:rsidR="00E67580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</w:t>
      </w:r>
      <w:r w:rsidR="00921AD7" w:rsidRPr="00823A3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кмет на </w:t>
      </w:r>
      <w:r w:rsidR="00921AD7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Мизия</w:t>
      </w:r>
      <w:r w:rsidR="00921A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Наименованието, с което </w:t>
      </w:r>
      <w:r w:rsidR="002D1A9E"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Местна Коалиция</w:t>
      </w:r>
      <w:r w:rsidR="002D1A9E" w:rsidRPr="00BD42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НОВОТО ВРЕМЕ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(</w:t>
      </w:r>
      <w:r w:rsidR="002D1A9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ПП Новото време ; ДПС;ПП Български Демократичен съюз“Радикали“</w:t>
      </w:r>
      <w:r w:rsidR="002D1A9E"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)</w:t>
      </w:r>
      <w:r w:rsidR="00921AD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ще се изписва в бюлетината, е:</w:t>
      </w:r>
    </w:p>
    <w:p w:rsidR="002D1A9E" w:rsidRPr="00DC0A53" w:rsidRDefault="002D1A9E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D1A9E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МК НОВОТО ВРЕМЕ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P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C0A53" w:rsidRDefault="00DC0A53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C0A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ПРЕДСЕДАТЕЛ: Цветанка </w:t>
      </w:r>
      <w:proofErr w:type="spellStart"/>
      <w:r>
        <w:t>Влъчкова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> </w:t>
      </w:r>
    </w:p>
    <w:p w:rsidR="007E6B9B" w:rsidRDefault="007E6B9B" w:rsidP="007E6B9B">
      <w:pPr>
        <w:pStyle w:val="a3"/>
        <w:spacing w:before="0" w:beforeAutospacing="0" w:after="0" w:afterAutospacing="0"/>
      </w:pPr>
      <w:r>
        <w:t xml:space="preserve">СЕКРЕТАР: Валерия </w:t>
      </w:r>
      <w:proofErr w:type="spellStart"/>
      <w:r>
        <w:t>Цурова</w:t>
      </w:r>
      <w:proofErr w:type="spellEnd"/>
      <w:r>
        <w:t>/п/</w:t>
      </w:r>
    </w:p>
    <w:p w:rsidR="007E6B9B" w:rsidRDefault="007E6B9B" w:rsidP="007E6B9B">
      <w:pPr>
        <w:pStyle w:val="a3"/>
        <w:spacing w:before="0" w:beforeAutospacing="0" w:after="0" w:afterAutospacing="0"/>
      </w:pPr>
    </w:p>
    <w:p w:rsidR="007E6B9B" w:rsidRPr="00DC0A53" w:rsidRDefault="007E6B9B" w:rsidP="00DC0A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sectPr w:rsidR="007E6B9B" w:rsidRPr="00DC0A53" w:rsidSect="00B21F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487B"/>
    <w:multiLevelType w:val="multilevel"/>
    <w:tmpl w:val="9396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F0"/>
    <w:rsid w:val="002811F0"/>
    <w:rsid w:val="002D1A9E"/>
    <w:rsid w:val="0064299C"/>
    <w:rsid w:val="007E6B9B"/>
    <w:rsid w:val="00823A36"/>
    <w:rsid w:val="00851334"/>
    <w:rsid w:val="00921AD7"/>
    <w:rsid w:val="00B21F5F"/>
    <w:rsid w:val="00BD42B1"/>
    <w:rsid w:val="00CB184D"/>
    <w:rsid w:val="00DC0A53"/>
    <w:rsid w:val="00E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7</cp:revision>
  <dcterms:created xsi:type="dcterms:W3CDTF">2019-09-16T08:12:00Z</dcterms:created>
  <dcterms:modified xsi:type="dcterms:W3CDTF">2019-09-16T09:45:00Z</dcterms:modified>
</cp:coreProperties>
</file>